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A0F" w14:textId="0330EC66" w:rsidR="004617E7" w:rsidRDefault="00EF3C12">
      <w:pPr>
        <w:pStyle w:val="Heading1"/>
      </w:pPr>
      <w:r>
        <w:t>WIOA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Update –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 for</w:t>
      </w:r>
      <w:r>
        <w:rPr>
          <w:spacing w:val="-1"/>
        </w:rPr>
        <w:t xml:space="preserve"> </w:t>
      </w:r>
      <w:r>
        <w:t>202</w:t>
      </w:r>
      <w:r w:rsidR="005319BA">
        <w:t>4-2027</w:t>
      </w:r>
    </w:p>
    <w:p w14:paraId="49BFB077" w14:textId="77777777" w:rsidR="004617E7" w:rsidRDefault="004617E7">
      <w:pPr>
        <w:pStyle w:val="BodyText"/>
        <w:spacing w:before="8"/>
        <w:ind w:left="0"/>
        <w:rPr>
          <w:b/>
          <w:sz w:val="25"/>
        </w:rPr>
      </w:pPr>
    </w:p>
    <w:p w14:paraId="59E195DA" w14:textId="77777777" w:rsidR="004617E7" w:rsidRDefault="00EF3C12" w:rsidP="00A552CC">
      <w:pPr>
        <w:pStyle w:val="BodyText"/>
        <w:spacing w:before="0"/>
        <w:ind w:left="100"/>
      </w:pPr>
      <w:r>
        <w:t>Responsibilities:</w:t>
      </w:r>
    </w:p>
    <w:p w14:paraId="3E3EB71E" w14:textId="663D3DF4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</w:rPr>
      </w:pPr>
      <w:r>
        <w:t>Meeting</w:t>
      </w:r>
      <w:r>
        <w:rPr>
          <w:spacing w:val="-3"/>
        </w:rPr>
        <w:t xml:space="preserve"> </w:t>
      </w:r>
      <w:r>
        <w:t>logistics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–</w:t>
      </w:r>
      <w:r w:rsidR="005319BA">
        <w:t xml:space="preserve"> DWDB </w:t>
      </w:r>
    </w:p>
    <w:p w14:paraId="0703DB75" w14:textId="621F475F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</w:rPr>
      </w:pPr>
      <w:r>
        <w:t>Updating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document with edits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 partner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319BA">
        <w:t>DWDB</w:t>
      </w:r>
    </w:p>
    <w:p w14:paraId="3A06DE03" w14:textId="77777777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0"/>
        <w:rPr>
          <w:rFonts w:ascii="Symbol" w:hAnsi="Symbol"/>
        </w:rPr>
      </w:pPr>
      <w:r>
        <w:t>Uploading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partner</w:t>
      </w:r>
    </w:p>
    <w:p w14:paraId="347FF002" w14:textId="312E7927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</w:rPr>
      </w:pPr>
      <w:r>
        <w:t>Uploading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all partners – </w:t>
      </w:r>
      <w:r w:rsidR="005319BA">
        <w:t>DWDB</w:t>
      </w:r>
    </w:p>
    <w:p w14:paraId="2B274B2E" w14:textId="7BF7425F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</w:rPr>
      </w:pPr>
      <w:r>
        <w:t>Assurance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uploaded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 –</w:t>
      </w:r>
      <w:r>
        <w:rPr>
          <w:spacing w:val="-3"/>
        </w:rPr>
        <w:t xml:space="preserve"> </w:t>
      </w:r>
      <w:r>
        <w:t>each partner</w:t>
      </w:r>
    </w:p>
    <w:p w14:paraId="1D7BDE02" w14:textId="71C5FF00" w:rsidR="004617E7" w:rsidRDefault="00EF3C12" w:rsidP="00A552C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"/>
        <w:rPr>
          <w:rFonts w:ascii="Symbol" w:hAnsi="Symbol"/>
        </w:rPr>
      </w:pPr>
      <w:r>
        <w:t>Final</w:t>
      </w:r>
      <w:r>
        <w:rPr>
          <w:spacing w:val="-1"/>
        </w:rPr>
        <w:t xml:space="preserve"> </w:t>
      </w:r>
      <w:r>
        <w:t>submittal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online portal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319BA">
        <w:t>DWDB</w:t>
      </w:r>
    </w:p>
    <w:p w14:paraId="3400B257" w14:textId="77777777" w:rsidR="004617E7" w:rsidRDefault="004617E7">
      <w:pPr>
        <w:pStyle w:val="BodyText"/>
        <w:spacing w:before="11"/>
        <w:ind w:left="0"/>
        <w:rPr>
          <w:sz w:val="20"/>
        </w:rPr>
      </w:pPr>
    </w:p>
    <w:p w14:paraId="19C6959D" w14:textId="77777777" w:rsidR="004617E7" w:rsidRDefault="004617E7">
      <w:pPr>
        <w:rPr>
          <w:sz w:val="20"/>
        </w:rPr>
        <w:sectPr w:rsidR="004617E7">
          <w:type w:val="continuous"/>
          <w:pgSz w:w="15840" w:h="12240" w:orient="landscape"/>
          <w:pgMar w:top="700" w:right="500" w:bottom="710" w:left="620" w:header="720" w:footer="720" w:gutter="0"/>
          <w:cols w:space="720"/>
        </w:sectPr>
      </w:pPr>
    </w:p>
    <w:p w14:paraId="726671FD" w14:textId="55040997" w:rsidR="004617E7" w:rsidRDefault="00EF3C12">
      <w:pPr>
        <w:pStyle w:val="BodyText"/>
        <w:spacing w:before="57"/>
        <w:ind w:left="100"/>
      </w:pPr>
      <w:r>
        <w:t>Meeting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(Monthly):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1800"/>
        <w:gridCol w:w="6278"/>
        <w:gridCol w:w="2004"/>
      </w:tblGrid>
      <w:tr w:rsidR="004617E7" w14:paraId="2060ECE1" w14:textId="77777777" w:rsidTr="001C4738">
        <w:trPr>
          <w:trHeight w:val="268"/>
        </w:trPr>
        <w:tc>
          <w:tcPr>
            <w:tcW w:w="4407" w:type="dxa"/>
          </w:tcPr>
          <w:p w14:paraId="6913F035" w14:textId="77777777" w:rsidR="004617E7" w:rsidRDefault="00EF3C12">
            <w:pPr>
              <w:pStyle w:val="TableParagraph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800" w:type="dxa"/>
          </w:tcPr>
          <w:p w14:paraId="3CF3165E" w14:textId="77777777" w:rsidR="004617E7" w:rsidRDefault="00EF3C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6278" w:type="dxa"/>
          </w:tcPr>
          <w:p w14:paraId="54ADEA51" w14:textId="77777777" w:rsidR="004617E7" w:rsidRDefault="00EF3C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004" w:type="dxa"/>
          </w:tcPr>
          <w:p w14:paraId="2F02FAEC" w14:textId="2D9F2E69" w:rsidR="004617E7" w:rsidRDefault="00EF3C12">
            <w:pPr>
              <w:pStyle w:val="TableParagraph"/>
              <w:rPr>
                <w:b/>
              </w:rPr>
            </w:pPr>
            <w:r>
              <w:rPr>
                <w:b/>
              </w:rPr>
              <w:t>D</w:t>
            </w:r>
            <w:r w:rsidR="00417F8F">
              <w:rPr>
                <w:b/>
              </w:rPr>
              <w:t>ate</w:t>
            </w:r>
          </w:p>
        </w:tc>
      </w:tr>
      <w:tr w:rsidR="004617E7" w14:paraId="1E288CCD" w14:textId="77777777" w:rsidTr="001C4738">
        <w:trPr>
          <w:trHeight w:val="268"/>
        </w:trPr>
        <w:tc>
          <w:tcPr>
            <w:tcW w:w="4407" w:type="dxa"/>
          </w:tcPr>
          <w:p w14:paraId="416C2F9B" w14:textId="77777777" w:rsidR="004617E7" w:rsidRDefault="00EF3C12">
            <w:pPr>
              <w:pStyle w:val="TableParagraph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Strategic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Elements</w:t>
            </w:r>
          </w:p>
        </w:tc>
        <w:tc>
          <w:tcPr>
            <w:tcW w:w="1800" w:type="dxa"/>
          </w:tcPr>
          <w:p w14:paraId="6E6B2C2A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78" w:type="dxa"/>
          </w:tcPr>
          <w:p w14:paraId="208A45D0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14:paraId="73A50E75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617E7" w14:paraId="5A1437CD" w14:textId="77777777" w:rsidTr="001C4738">
        <w:trPr>
          <w:trHeight w:val="268"/>
        </w:trPr>
        <w:tc>
          <w:tcPr>
            <w:tcW w:w="4407" w:type="dxa"/>
          </w:tcPr>
          <w:p w14:paraId="14AE5656" w14:textId="77777777" w:rsidR="004617E7" w:rsidRDefault="00EF3C12">
            <w:pPr>
              <w:pStyle w:val="TableParagraph"/>
            </w:pPr>
            <w:r>
              <w:t>(a)(1)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1800" w:type="dxa"/>
          </w:tcPr>
          <w:p w14:paraId="7F32EE1D" w14:textId="01D6E44A" w:rsidR="004617E7" w:rsidRDefault="000813A1">
            <w:pPr>
              <w:pStyle w:val="TableParagraph"/>
              <w:ind w:left="105"/>
            </w:pPr>
            <w:r>
              <w:t>DWDB</w:t>
            </w:r>
          </w:p>
        </w:tc>
        <w:tc>
          <w:tcPr>
            <w:tcW w:w="6278" w:type="dxa"/>
          </w:tcPr>
          <w:p w14:paraId="5FE5DCAC" w14:textId="48253C12" w:rsidR="004617E7" w:rsidRDefault="00215DB5">
            <w:pPr>
              <w:pStyle w:val="TableParagraph"/>
              <w:ind w:left="105"/>
            </w:pPr>
            <w:r>
              <w:t>Provide at Oct. planning meeting to board and partners</w:t>
            </w:r>
            <w:r w:rsidR="00EF3C12">
              <w:rPr>
                <w:spacing w:val="-3"/>
              </w:rPr>
              <w:t xml:space="preserve"> </w:t>
            </w:r>
          </w:p>
        </w:tc>
        <w:tc>
          <w:tcPr>
            <w:tcW w:w="2004" w:type="dxa"/>
          </w:tcPr>
          <w:p w14:paraId="01697A78" w14:textId="0133AA80" w:rsidR="00EB3679" w:rsidRDefault="00EB3679">
            <w:pPr>
              <w:pStyle w:val="TableParagraph"/>
            </w:pPr>
            <w:r>
              <w:t>August/September (If needed)</w:t>
            </w:r>
          </w:p>
          <w:p w14:paraId="37C4D07E" w14:textId="0964F722" w:rsidR="004617E7" w:rsidRDefault="00417F8F">
            <w:pPr>
              <w:pStyle w:val="TableParagraph"/>
            </w:pPr>
            <w:r>
              <w:t>October planning</w:t>
            </w:r>
          </w:p>
          <w:p w14:paraId="104FA25B" w14:textId="79E25365" w:rsidR="00417F8F" w:rsidRDefault="00417F8F">
            <w:pPr>
              <w:pStyle w:val="TableParagraph"/>
            </w:pPr>
            <w:r>
              <w:t>Ongoing</w:t>
            </w:r>
          </w:p>
        </w:tc>
      </w:tr>
      <w:tr w:rsidR="004617E7" w14:paraId="6544E4AE" w14:textId="77777777" w:rsidTr="001C4738">
        <w:trPr>
          <w:trHeight w:val="537"/>
        </w:trPr>
        <w:tc>
          <w:tcPr>
            <w:tcW w:w="4407" w:type="dxa"/>
          </w:tcPr>
          <w:p w14:paraId="54AD9CE5" w14:textId="77777777" w:rsidR="004617E7" w:rsidRDefault="00EF3C12">
            <w:pPr>
              <w:pStyle w:val="TableParagraph"/>
              <w:spacing w:line="268" w:lineRule="exact"/>
            </w:pPr>
            <w:r>
              <w:t>(a)(2)(A)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State’s</w:t>
            </w:r>
            <w:r>
              <w:rPr>
                <w:spacing w:val="-2"/>
              </w:rPr>
              <w:t xml:space="preserve"> </w:t>
            </w:r>
            <w:r>
              <w:t>Workforce</w:t>
            </w:r>
          </w:p>
          <w:p w14:paraId="2368ECD6" w14:textId="77777777" w:rsidR="004617E7" w:rsidRDefault="00EF3C12">
            <w:pPr>
              <w:pStyle w:val="TableParagraph"/>
              <w:spacing w:line="249" w:lineRule="exact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</w:tc>
        <w:tc>
          <w:tcPr>
            <w:tcW w:w="1800" w:type="dxa"/>
          </w:tcPr>
          <w:p w14:paraId="0B5299F3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7AE8A856" w14:textId="1B972AB3" w:rsidR="004617E7" w:rsidRDefault="00EF3C12">
            <w:pPr>
              <w:pStyle w:val="TableParagraph"/>
              <w:spacing w:line="268" w:lineRule="exact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updates</w:t>
            </w:r>
            <w:r>
              <w:rPr>
                <w:spacing w:val="-1"/>
              </w:rPr>
              <w:t xml:space="preserve"> </w:t>
            </w:r>
            <w:r w:rsidR="00EB3679">
              <w:t>leadership</w:t>
            </w:r>
          </w:p>
        </w:tc>
        <w:tc>
          <w:tcPr>
            <w:tcW w:w="2004" w:type="dxa"/>
          </w:tcPr>
          <w:p w14:paraId="4A8ED9C3" w14:textId="78C2260C" w:rsidR="004617E7" w:rsidRDefault="00E51D69">
            <w:pPr>
              <w:pStyle w:val="TableParagraph"/>
              <w:spacing w:line="268" w:lineRule="exact"/>
            </w:pPr>
            <w:r>
              <w:t>November</w:t>
            </w:r>
          </w:p>
        </w:tc>
      </w:tr>
      <w:tr w:rsidR="004617E7" w14:paraId="66A2DBC1" w14:textId="77777777" w:rsidTr="001C4738">
        <w:trPr>
          <w:trHeight w:val="537"/>
        </w:trPr>
        <w:tc>
          <w:tcPr>
            <w:tcW w:w="4407" w:type="dxa"/>
          </w:tcPr>
          <w:p w14:paraId="1F05D50F" w14:textId="77777777" w:rsidR="004617E7" w:rsidRDefault="00EF3C12">
            <w:pPr>
              <w:pStyle w:val="TableParagraph"/>
              <w:spacing w:line="268" w:lineRule="exact"/>
            </w:pPr>
            <w:r>
              <w:t>(a)(2)(B)</w:t>
            </w:r>
            <w:r>
              <w:rPr>
                <w:spacing w:val="-3"/>
              </w:rPr>
              <w:t xml:space="preserve"> </w:t>
            </w:r>
            <w:r>
              <w:t>– Strengths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Weaknesses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3DCB5EDD" w14:textId="77777777" w:rsidR="004617E7" w:rsidRDefault="00EF3C12">
            <w:pPr>
              <w:pStyle w:val="TableParagraph"/>
              <w:spacing w:line="249" w:lineRule="exact"/>
            </w:pP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</w:tc>
        <w:tc>
          <w:tcPr>
            <w:tcW w:w="1800" w:type="dxa"/>
          </w:tcPr>
          <w:p w14:paraId="3E0329E3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1A6ACEFF" w14:textId="08FD62F1" w:rsidR="00EB3679" w:rsidRDefault="00EF3C12" w:rsidP="00EB3679">
            <w:pPr>
              <w:pStyle w:val="TableParagraph"/>
              <w:spacing w:line="268" w:lineRule="exact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 xml:space="preserve">topic </w:t>
            </w:r>
          </w:p>
          <w:p w14:paraId="0E93C4D6" w14:textId="603E8944" w:rsidR="004617E7" w:rsidRDefault="004617E7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004" w:type="dxa"/>
          </w:tcPr>
          <w:p w14:paraId="55F3020F" w14:textId="2A02B413" w:rsidR="004617E7" w:rsidRDefault="00E51D69">
            <w:pPr>
              <w:pStyle w:val="TableParagraph"/>
              <w:spacing w:line="268" w:lineRule="exact"/>
            </w:pPr>
            <w:r>
              <w:t>December</w:t>
            </w:r>
          </w:p>
        </w:tc>
      </w:tr>
      <w:tr w:rsidR="004617E7" w14:paraId="0F009BEE" w14:textId="77777777" w:rsidTr="001C4738">
        <w:trPr>
          <w:trHeight w:val="537"/>
        </w:trPr>
        <w:tc>
          <w:tcPr>
            <w:tcW w:w="4407" w:type="dxa"/>
          </w:tcPr>
          <w:p w14:paraId="10D560F2" w14:textId="77777777" w:rsidR="004617E7" w:rsidRDefault="00EF3C12">
            <w:pPr>
              <w:pStyle w:val="TableParagraph"/>
              <w:spacing w:line="268" w:lineRule="exact"/>
            </w:pPr>
            <w:r>
              <w:t>(a)(2)(C)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  <w:p w14:paraId="64F4D19E" w14:textId="77777777" w:rsidR="004617E7" w:rsidRDefault="00EF3C12">
            <w:pPr>
              <w:pStyle w:val="TableParagraph"/>
              <w:spacing w:line="249" w:lineRule="exact"/>
            </w:pPr>
            <w:r>
              <w:t>Capacity</w:t>
            </w:r>
          </w:p>
        </w:tc>
        <w:tc>
          <w:tcPr>
            <w:tcW w:w="1800" w:type="dxa"/>
          </w:tcPr>
          <w:p w14:paraId="1F1A92F6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5984A4CF" w14:textId="6DCCB705" w:rsidR="004617E7" w:rsidRDefault="00EF3C12">
            <w:pPr>
              <w:pStyle w:val="TableParagraph"/>
              <w:spacing w:line="268" w:lineRule="exact"/>
              <w:ind w:left="105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04" w:type="dxa"/>
          </w:tcPr>
          <w:p w14:paraId="50B370F1" w14:textId="3D9BED98" w:rsidR="004617E7" w:rsidRDefault="00E51D69">
            <w:pPr>
              <w:pStyle w:val="TableParagraph"/>
              <w:spacing w:line="268" w:lineRule="exact"/>
            </w:pPr>
            <w:r>
              <w:t>December</w:t>
            </w:r>
          </w:p>
        </w:tc>
      </w:tr>
      <w:tr w:rsidR="004617E7" w14:paraId="20BE5FE6" w14:textId="77777777" w:rsidTr="001C4738">
        <w:trPr>
          <w:trHeight w:val="268"/>
        </w:trPr>
        <w:tc>
          <w:tcPr>
            <w:tcW w:w="4407" w:type="dxa"/>
          </w:tcPr>
          <w:p w14:paraId="0F5ACE0F" w14:textId="7549D560" w:rsidR="004617E7" w:rsidRDefault="00EF3C12">
            <w:pPr>
              <w:pStyle w:val="TableParagraph"/>
            </w:pPr>
            <w:r>
              <w:t>(b)(1)</w:t>
            </w:r>
            <w:r>
              <w:rPr>
                <w:spacing w:val="-4"/>
              </w:rPr>
              <w:t xml:space="preserve"> </w:t>
            </w:r>
            <w:r>
              <w:t>– Vision</w:t>
            </w:r>
            <w:r w:rsidR="00417F8F">
              <w:t>/Mission</w:t>
            </w:r>
          </w:p>
          <w:p w14:paraId="2C8BB219" w14:textId="6AF598AE" w:rsidR="00417F8F" w:rsidRDefault="00417F8F" w:rsidP="00417F8F">
            <w:pPr>
              <w:pStyle w:val="TableParagraph"/>
              <w:numPr>
                <w:ilvl w:val="0"/>
                <w:numId w:val="3"/>
              </w:numPr>
            </w:pPr>
            <w:r>
              <w:t>Finalize recommendation for new vision and mission</w:t>
            </w:r>
          </w:p>
          <w:p w14:paraId="610BBDEC" w14:textId="77777777" w:rsidR="00417F8F" w:rsidRDefault="00417F8F" w:rsidP="00417F8F">
            <w:pPr>
              <w:pStyle w:val="TableParagraph"/>
              <w:numPr>
                <w:ilvl w:val="0"/>
                <w:numId w:val="3"/>
              </w:numPr>
            </w:pPr>
            <w:r>
              <w:t>Board input</w:t>
            </w:r>
          </w:p>
          <w:p w14:paraId="256AACCA" w14:textId="555692C8" w:rsidR="00417F8F" w:rsidRDefault="00417F8F" w:rsidP="00417F8F">
            <w:pPr>
              <w:pStyle w:val="TableParagraph"/>
              <w:ind w:left="827"/>
            </w:pPr>
          </w:p>
        </w:tc>
        <w:tc>
          <w:tcPr>
            <w:tcW w:w="1800" w:type="dxa"/>
          </w:tcPr>
          <w:p w14:paraId="0873851F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52C6B187" w14:textId="0CF0D38B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04" w:type="dxa"/>
          </w:tcPr>
          <w:p w14:paraId="7CEBDC18" w14:textId="77777777" w:rsidR="004617E7" w:rsidRDefault="00417F8F">
            <w:pPr>
              <w:pStyle w:val="TableParagraph"/>
            </w:pPr>
            <w:r>
              <w:t>August</w:t>
            </w:r>
          </w:p>
          <w:p w14:paraId="78835ACF" w14:textId="44E5E6AC" w:rsidR="00417F8F" w:rsidRDefault="00417F8F">
            <w:pPr>
              <w:pStyle w:val="TableParagraph"/>
            </w:pPr>
            <w:r>
              <w:t>September</w:t>
            </w:r>
          </w:p>
          <w:p w14:paraId="2B957BE2" w14:textId="6AEF46FD" w:rsidR="00417F8F" w:rsidRDefault="00417F8F">
            <w:pPr>
              <w:pStyle w:val="TableParagraph"/>
            </w:pPr>
            <w:r>
              <w:t>October Planning meeting</w:t>
            </w:r>
          </w:p>
        </w:tc>
      </w:tr>
      <w:tr w:rsidR="004617E7" w14:paraId="67A55742" w14:textId="77777777" w:rsidTr="001C4738">
        <w:trPr>
          <w:trHeight w:val="806"/>
        </w:trPr>
        <w:tc>
          <w:tcPr>
            <w:tcW w:w="4407" w:type="dxa"/>
          </w:tcPr>
          <w:p w14:paraId="4271C961" w14:textId="77777777" w:rsidR="004617E7" w:rsidRDefault="00EF3C12">
            <w:pPr>
              <w:pStyle w:val="TableParagraph"/>
              <w:spacing w:line="268" w:lineRule="exact"/>
            </w:pPr>
            <w:r>
              <w:t>(b)(2) -</w:t>
            </w:r>
            <w:r>
              <w:rPr>
                <w:spacing w:val="-4"/>
              </w:rPr>
              <w:t xml:space="preserve"> </w:t>
            </w:r>
            <w:r>
              <w:t>Goals</w:t>
            </w:r>
          </w:p>
        </w:tc>
        <w:tc>
          <w:tcPr>
            <w:tcW w:w="1800" w:type="dxa"/>
          </w:tcPr>
          <w:p w14:paraId="22476B60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28EF1340" w14:textId="6EA237AB" w:rsidR="000813A1" w:rsidRDefault="00EF3C12" w:rsidP="000813A1">
            <w:pPr>
              <w:pStyle w:val="TableParagraph"/>
              <w:spacing w:line="240" w:lineRule="auto"/>
              <w:ind w:left="105" w:right="101"/>
            </w:pPr>
            <w:r>
              <w:t xml:space="preserve">Discussion topic </w:t>
            </w:r>
          </w:p>
          <w:p w14:paraId="76C23BC3" w14:textId="00966D6C" w:rsidR="004617E7" w:rsidRDefault="004617E7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004" w:type="dxa"/>
          </w:tcPr>
          <w:p w14:paraId="147BACEA" w14:textId="453F2CB9" w:rsidR="004617E7" w:rsidRDefault="00417F8F">
            <w:pPr>
              <w:pStyle w:val="TableParagraph"/>
              <w:spacing w:line="268" w:lineRule="exact"/>
            </w:pPr>
            <w:r>
              <w:t>September</w:t>
            </w:r>
          </w:p>
        </w:tc>
      </w:tr>
      <w:tr w:rsidR="004617E7" w14:paraId="766B2B5B" w14:textId="77777777" w:rsidTr="001C4738">
        <w:trPr>
          <w:trHeight w:val="268"/>
        </w:trPr>
        <w:tc>
          <w:tcPr>
            <w:tcW w:w="4407" w:type="dxa"/>
          </w:tcPr>
          <w:p w14:paraId="4D117F67" w14:textId="77777777" w:rsidR="004617E7" w:rsidRDefault="00EF3C12">
            <w:pPr>
              <w:pStyle w:val="TableParagraph"/>
              <w:spacing w:line="249" w:lineRule="exact"/>
            </w:pPr>
            <w:r>
              <w:t>(b)(3)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Goals</w:t>
            </w:r>
          </w:p>
        </w:tc>
        <w:tc>
          <w:tcPr>
            <w:tcW w:w="1800" w:type="dxa"/>
          </w:tcPr>
          <w:p w14:paraId="335178FF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579B9BA9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Each</w:t>
            </w:r>
            <w:r>
              <w:rPr>
                <w:spacing w:val="-1"/>
              </w:rPr>
              <w:t xml:space="preserve"> </w:t>
            </w:r>
            <w:r>
              <w:t>entity updates its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Appendix 1.</w:t>
            </w:r>
          </w:p>
        </w:tc>
        <w:tc>
          <w:tcPr>
            <w:tcW w:w="2004" w:type="dxa"/>
          </w:tcPr>
          <w:p w14:paraId="07AF981C" w14:textId="19921784" w:rsidR="004617E7" w:rsidRDefault="00417F8F">
            <w:pPr>
              <w:pStyle w:val="TableParagraph"/>
              <w:spacing w:line="249" w:lineRule="exact"/>
            </w:pPr>
            <w:r>
              <w:t>September</w:t>
            </w:r>
          </w:p>
        </w:tc>
      </w:tr>
      <w:tr w:rsidR="004617E7" w14:paraId="398673C4" w14:textId="77777777" w:rsidTr="001C4738">
        <w:trPr>
          <w:trHeight w:val="268"/>
        </w:trPr>
        <w:tc>
          <w:tcPr>
            <w:tcW w:w="4407" w:type="dxa"/>
          </w:tcPr>
          <w:p w14:paraId="086B4350" w14:textId="77777777" w:rsidR="004617E7" w:rsidRDefault="00EF3C12">
            <w:pPr>
              <w:pStyle w:val="TableParagraph"/>
            </w:pPr>
            <w:r>
              <w:t>(b)(4)</w:t>
            </w:r>
            <w:r>
              <w:rPr>
                <w:spacing w:val="-3"/>
              </w:rPr>
              <w:t xml:space="preserve"> </w:t>
            </w:r>
            <w:r>
              <w:t>– Assessment</w:t>
            </w:r>
          </w:p>
        </w:tc>
        <w:tc>
          <w:tcPr>
            <w:tcW w:w="1800" w:type="dxa"/>
          </w:tcPr>
          <w:p w14:paraId="16021447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68D0B4D1" w14:textId="1397B10A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04" w:type="dxa"/>
          </w:tcPr>
          <w:p w14:paraId="29B5ABA4" w14:textId="45B6BBFC" w:rsidR="004617E7" w:rsidRDefault="00EB3679">
            <w:pPr>
              <w:pStyle w:val="TableParagraph"/>
            </w:pPr>
            <w:r>
              <w:t>Early 2023</w:t>
            </w:r>
          </w:p>
        </w:tc>
      </w:tr>
      <w:tr w:rsidR="004617E7" w14:paraId="144025EC" w14:textId="77777777" w:rsidTr="001C4738">
        <w:trPr>
          <w:trHeight w:val="537"/>
        </w:trPr>
        <w:tc>
          <w:tcPr>
            <w:tcW w:w="4407" w:type="dxa"/>
          </w:tcPr>
          <w:p w14:paraId="76140117" w14:textId="77777777" w:rsidR="004617E7" w:rsidRDefault="00EF3C12">
            <w:pPr>
              <w:pStyle w:val="TableParagraph"/>
              <w:spacing w:line="268" w:lineRule="exact"/>
            </w:pPr>
            <w:r>
              <w:t>(c)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Strategy</w:t>
            </w:r>
          </w:p>
        </w:tc>
        <w:tc>
          <w:tcPr>
            <w:tcW w:w="1800" w:type="dxa"/>
          </w:tcPr>
          <w:p w14:paraId="787AB5DB" w14:textId="16F65F2C" w:rsidR="004617E7" w:rsidRDefault="004617E7">
            <w:pPr>
              <w:pStyle w:val="TableParagraph"/>
              <w:spacing w:line="268" w:lineRule="exact"/>
              <w:ind w:left="105"/>
            </w:pPr>
          </w:p>
        </w:tc>
        <w:tc>
          <w:tcPr>
            <w:tcW w:w="6278" w:type="dxa"/>
          </w:tcPr>
          <w:p w14:paraId="169F7EFC" w14:textId="62F58905" w:rsidR="004617E7" w:rsidRDefault="00EF3C12">
            <w:pPr>
              <w:pStyle w:val="TableParagraph"/>
              <w:spacing w:line="268" w:lineRule="exact"/>
              <w:ind w:left="105"/>
            </w:pPr>
            <w:r>
              <w:t>If vision, goals</w:t>
            </w:r>
            <w:r>
              <w:rPr>
                <w:spacing w:val="-2"/>
              </w:rPr>
              <w:t xml:space="preserve"> </w:t>
            </w:r>
            <w:r>
              <w:t>and/or focus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changed,</w:t>
            </w:r>
            <w:r>
              <w:rPr>
                <w:spacing w:val="-2"/>
              </w:rPr>
              <w:t xml:space="preserve"> </w:t>
            </w:r>
            <w:r>
              <w:t>update</w:t>
            </w:r>
          </w:p>
          <w:p w14:paraId="7FD736BA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accordingly.</w:t>
            </w:r>
          </w:p>
        </w:tc>
        <w:tc>
          <w:tcPr>
            <w:tcW w:w="2004" w:type="dxa"/>
          </w:tcPr>
          <w:p w14:paraId="7E5B6BB6" w14:textId="68932A08" w:rsidR="004617E7" w:rsidRDefault="00EB367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0E455C45" w14:textId="77777777" w:rsidTr="001C4738">
        <w:trPr>
          <w:trHeight w:val="268"/>
        </w:trPr>
        <w:tc>
          <w:tcPr>
            <w:tcW w:w="4407" w:type="dxa"/>
          </w:tcPr>
          <w:p w14:paraId="7BFB8B7F" w14:textId="77777777" w:rsidR="004617E7" w:rsidRDefault="00EF3C12">
            <w:pPr>
              <w:pStyle w:val="TableParagraph"/>
            </w:pPr>
            <w:r>
              <w:t>(c)(1)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Pathways</w:t>
            </w:r>
          </w:p>
        </w:tc>
        <w:tc>
          <w:tcPr>
            <w:tcW w:w="1800" w:type="dxa"/>
          </w:tcPr>
          <w:p w14:paraId="7C239340" w14:textId="1A7A5AAE" w:rsidR="004617E7" w:rsidRDefault="004617E7">
            <w:pPr>
              <w:pStyle w:val="TableParagraph"/>
              <w:ind w:left="105"/>
            </w:pPr>
          </w:p>
        </w:tc>
        <w:tc>
          <w:tcPr>
            <w:tcW w:w="6278" w:type="dxa"/>
          </w:tcPr>
          <w:p w14:paraId="7BD4F1DC" w14:textId="04ADCC11" w:rsidR="004617E7" w:rsidRDefault="004617E7">
            <w:pPr>
              <w:pStyle w:val="TableParagraph"/>
              <w:ind w:left="105"/>
            </w:pPr>
          </w:p>
        </w:tc>
        <w:tc>
          <w:tcPr>
            <w:tcW w:w="2004" w:type="dxa"/>
          </w:tcPr>
          <w:p w14:paraId="334F8F9E" w14:textId="252BBE10" w:rsidR="004617E7" w:rsidRDefault="00E51D69">
            <w:pPr>
              <w:pStyle w:val="TableParagraph"/>
            </w:pPr>
            <w:r>
              <w:t>Early 2023</w:t>
            </w:r>
          </w:p>
        </w:tc>
      </w:tr>
      <w:tr w:rsidR="004617E7" w14:paraId="0C2060E8" w14:textId="77777777" w:rsidTr="001C4738">
        <w:trPr>
          <w:trHeight w:val="361"/>
        </w:trPr>
        <w:tc>
          <w:tcPr>
            <w:tcW w:w="4407" w:type="dxa"/>
          </w:tcPr>
          <w:p w14:paraId="15F17B91" w14:textId="77777777" w:rsidR="004617E7" w:rsidRDefault="00EF3C12">
            <w:pPr>
              <w:pStyle w:val="TableParagraph"/>
            </w:pPr>
            <w:r>
              <w:t>(c)(2)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Program Alignment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Addressing</w:t>
            </w:r>
            <w:r>
              <w:rPr>
                <w:spacing w:val="-2"/>
              </w:rPr>
              <w:t xml:space="preserve"> </w:t>
            </w:r>
            <w:r>
              <w:t>Gaps</w:t>
            </w:r>
          </w:p>
        </w:tc>
        <w:tc>
          <w:tcPr>
            <w:tcW w:w="1800" w:type="dxa"/>
          </w:tcPr>
          <w:p w14:paraId="6C1E1B80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278" w:type="dxa"/>
          </w:tcPr>
          <w:p w14:paraId="5A11F5AF" w14:textId="5051458F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04" w:type="dxa"/>
          </w:tcPr>
          <w:p w14:paraId="7E0B21E6" w14:textId="3A7B2BAD" w:rsidR="004617E7" w:rsidRDefault="00E51D69">
            <w:pPr>
              <w:pStyle w:val="TableParagraph"/>
            </w:pPr>
            <w:r>
              <w:t>Early 2023</w:t>
            </w:r>
          </w:p>
        </w:tc>
      </w:tr>
    </w:tbl>
    <w:p w14:paraId="51324A92" w14:textId="77777777" w:rsidR="004617E7" w:rsidRDefault="004617E7">
      <w:pPr>
        <w:sectPr w:rsidR="004617E7">
          <w:type w:val="continuous"/>
          <w:pgSz w:w="15840" w:h="12240" w:orient="landscape"/>
          <w:pgMar w:top="700" w:right="5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1800"/>
        <w:gridCol w:w="6930"/>
        <w:gridCol w:w="1352"/>
      </w:tblGrid>
      <w:tr w:rsidR="004617E7" w14:paraId="22F7AC13" w14:textId="77777777">
        <w:trPr>
          <w:trHeight w:val="268"/>
        </w:trPr>
        <w:tc>
          <w:tcPr>
            <w:tcW w:w="4407" w:type="dxa"/>
          </w:tcPr>
          <w:p w14:paraId="116395EA" w14:textId="77777777" w:rsidR="004617E7" w:rsidRDefault="00EF3C12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III.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Operational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Planning</w:t>
            </w:r>
          </w:p>
        </w:tc>
        <w:tc>
          <w:tcPr>
            <w:tcW w:w="1800" w:type="dxa"/>
          </w:tcPr>
          <w:p w14:paraId="347AE170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</w:tcPr>
          <w:p w14:paraId="69275EB3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14:paraId="2668F124" w14:textId="77777777" w:rsidR="004617E7" w:rsidRDefault="004617E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617E7" w14:paraId="49793E53" w14:textId="77777777">
        <w:trPr>
          <w:trHeight w:val="268"/>
        </w:trPr>
        <w:tc>
          <w:tcPr>
            <w:tcW w:w="4407" w:type="dxa"/>
          </w:tcPr>
          <w:p w14:paraId="12911F02" w14:textId="77777777" w:rsidR="004617E7" w:rsidRDefault="00EF3C12">
            <w:pPr>
              <w:pStyle w:val="TableParagraph"/>
              <w:spacing w:line="249" w:lineRule="exact"/>
            </w:pPr>
            <w:r>
              <w:t>(a)(1)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Functions</w:t>
            </w:r>
          </w:p>
        </w:tc>
        <w:tc>
          <w:tcPr>
            <w:tcW w:w="1800" w:type="dxa"/>
          </w:tcPr>
          <w:p w14:paraId="645F5BDA" w14:textId="622307F0" w:rsidR="004617E7" w:rsidRDefault="000813A1">
            <w:pPr>
              <w:pStyle w:val="TableParagraph"/>
              <w:spacing w:line="249" w:lineRule="exact"/>
              <w:ind w:left="105"/>
            </w:pPr>
            <w:r>
              <w:t>DWDB</w:t>
            </w:r>
          </w:p>
        </w:tc>
        <w:tc>
          <w:tcPr>
            <w:tcW w:w="6930" w:type="dxa"/>
          </w:tcPr>
          <w:p w14:paraId="3953A904" w14:textId="707BEFB5" w:rsidR="004617E7" w:rsidRDefault="003219F0">
            <w:pPr>
              <w:pStyle w:val="TableParagraph"/>
              <w:spacing w:line="249" w:lineRule="exact"/>
              <w:ind w:left="105"/>
            </w:pPr>
            <w:r>
              <w:t>Bylaws updated in 2022</w:t>
            </w:r>
          </w:p>
        </w:tc>
        <w:tc>
          <w:tcPr>
            <w:tcW w:w="1352" w:type="dxa"/>
          </w:tcPr>
          <w:p w14:paraId="5987CABB" w14:textId="3A9975A4" w:rsidR="004617E7" w:rsidRDefault="00E51D69">
            <w:pPr>
              <w:pStyle w:val="TableParagraph"/>
              <w:spacing w:line="249" w:lineRule="exact"/>
            </w:pPr>
            <w:r>
              <w:t>DONE</w:t>
            </w:r>
          </w:p>
        </w:tc>
      </w:tr>
      <w:tr w:rsidR="004617E7" w14:paraId="685D9A2F" w14:textId="77777777">
        <w:trPr>
          <w:trHeight w:val="537"/>
        </w:trPr>
        <w:tc>
          <w:tcPr>
            <w:tcW w:w="4407" w:type="dxa"/>
          </w:tcPr>
          <w:p w14:paraId="4B58E08D" w14:textId="77777777" w:rsidR="004617E7" w:rsidRDefault="00EF3C12">
            <w:pPr>
              <w:pStyle w:val="TableParagraph"/>
              <w:spacing w:line="268" w:lineRule="exact"/>
            </w:pPr>
            <w:r>
              <w:t>(a)(2)(A)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2BAB585E" w14:textId="77777777" w:rsidR="004617E7" w:rsidRDefault="00EF3C12">
            <w:pPr>
              <w:pStyle w:val="TableParagraph"/>
              <w:spacing w:line="249" w:lineRule="exact"/>
            </w:pP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Strategy</w:t>
            </w:r>
          </w:p>
        </w:tc>
        <w:tc>
          <w:tcPr>
            <w:tcW w:w="1800" w:type="dxa"/>
          </w:tcPr>
          <w:p w14:paraId="6769CB23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60A2F85F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to update its</w:t>
            </w:r>
            <w:r>
              <w:rPr>
                <w:spacing w:val="-3"/>
              </w:rPr>
              <w:t xml:space="preserve"> </w:t>
            </w:r>
            <w:r>
              <w:t>section.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Areas are updated,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671F3B9C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adapt</w:t>
            </w:r>
            <w:r>
              <w:rPr>
                <w:spacing w:val="-1"/>
              </w:rPr>
              <w:t xml:space="preserve"> </w:t>
            </w:r>
            <w:r>
              <w:t>the table.</w:t>
            </w:r>
          </w:p>
        </w:tc>
        <w:tc>
          <w:tcPr>
            <w:tcW w:w="1352" w:type="dxa"/>
          </w:tcPr>
          <w:p w14:paraId="343ECD7A" w14:textId="69A8B467" w:rsidR="004617E7" w:rsidRDefault="00EB367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2236A6B7" w14:textId="77777777">
        <w:trPr>
          <w:trHeight w:val="537"/>
        </w:trPr>
        <w:tc>
          <w:tcPr>
            <w:tcW w:w="4407" w:type="dxa"/>
          </w:tcPr>
          <w:p w14:paraId="69F0E73F" w14:textId="77777777" w:rsidR="004617E7" w:rsidRDefault="00EF3C12">
            <w:pPr>
              <w:pStyle w:val="TableParagraph"/>
              <w:spacing w:line="268" w:lineRule="exact"/>
            </w:pPr>
            <w:r>
              <w:t>(a)(2)(B)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Alignment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Outside</w:t>
            </w:r>
          </w:p>
          <w:p w14:paraId="59E4447C" w14:textId="77777777" w:rsidR="004617E7" w:rsidRDefault="00EF3C12">
            <w:pPr>
              <w:pStyle w:val="TableParagraph"/>
              <w:spacing w:line="249" w:lineRule="exact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Plan</w:t>
            </w:r>
          </w:p>
        </w:tc>
        <w:tc>
          <w:tcPr>
            <w:tcW w:w="1800" w:type="dxa"/>
          </w:tcPr>
          <w:p w14:paraId="252438C4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79A28A5F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to update its</w:t>
            </w:r>
            <w:r>
              <w:rPr>
                <w:spacing w:val="-3"/>
              </w:rPr>
              <w:t xml:space="preserve"> </w:t>
            </w:r>
            <w:r>
              <w:t>section.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Focus</w:t>
            </w:r>
            <w:r>
              <w:rPr>
                <w:spacing w:val="-1"/>
              </w:rPr>
              <w:t xml:space="preserve"> </w:t>
            </w:r>
            <w:r>
              <w:t>Areas are updated,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6BA3502D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adapt</w:t>
            </w:r>
            <w:r>
              <w:rPr>
                <w:spacing w:val="-1"/>
              </w:rPr>
              <w:t xml:space="preserve"> </w:t>
            </w:r>
            <w:r>
              <w:t>the table.</w:t>
            </w:r>
          </w:p>
        </w:tc>
        <w:tc>
          <w:tcPr>
            <w:tcW w:w="1352" w:type="dxa"/>
          </w:tcPr>
          <w:p w14:paraId="7347BD50" w14:textId="49E94698" w:rsidR="004617E7" w:rsidRDefault="00E51D6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75E50C80" w14:textId="77777777">
        <w:trPr>
          <w:trHeight w:val="537"/>
        </w:trPr>
        <w:tc>
          <w:tcPr>
            <w:tcW w:w="4407" w:type="dxa"/>
          </w:tcPr>
          <w:p w14:paraId="01E2A77C" w14:textId="174CBC3D" w:rsidR="004617E7" w:rsidRDefault="00EF3C12" w:rsidP="00E51D69">
            <w:pPr>
              <w:pStyle w:val="TableParagraph"/>
              <w:spacing w:line="268" w:lineRule="exact"/>
            </w:pPr>
            <w:r>
              <w:t>(a)(2)(C)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(a)(2)(D) –</w:t>
            </w:r>
            <w:r>
              <w:rPr>
                <w:spacing w:val="-4"/>
              </w:rPr>
              <w:t xml:space="preserve"> </w:t>
            </w:r>
            <w:r>
              <w:t>Coordination</w:t>
            </w:r>
            <w:r w:rsidR="00E51D69">
              <w:rPr>
                <w:spacing w:val="-2"/>
              </w:rPr>
              <w:t>, Alignment, and Provision of Services to Individuals &amp; Employers</w:t>
            </w:r>
          </w:p>
        </w:tc>
        <w:tc>
          <w:tcPr>
            <w:tcW w:w="1800" w:type="dxa"/>
          </w:tcPr>
          <w:p w14:paraId="6F3FE608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0168C4A3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to update its</w:t>
            </w:r>
            <w:r>
              <w:rPr>
                <w:spacing w:val="-3"/>
              </w:rPr>
              <w:t xml:space="preserve"> </w:t>
            </w:r>
            <w:r>
              <w:t>section.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Areas are updated,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2B4C51D8" w14:textId="77777777" w:rsidR="004617E7" w:rsidRDefault="00EF3C12">
            <w:pPr>
              <w:pStyle w:val="TableParagraph"/>
              <w:spacing w:line="249" w:lineRule="exact"/>
              <w:ind w:left="105"/>
            </w:pPr>
            <w:r>
              <w:t>adapt</w:t>
            </w:r>
            <w:r>
              <w:rPr>
                <w:spacing w:val="-1"/>
              </w:rPr>
              <w:t xml:space="preserve"> </w:t>
            </w:r>
            <w:r>
              <w:t>the table.</w:t>
            </w:r>
          </w:p>
        </w:tc>
        <w:tc>
          <w:tcPr>
            <w:tcW w:w="1352" w:type="dxa"/>
          </w:tcPr>
          <w:p w14:paraId="29ECA0E4" w14:textId="15461907" w:rsidR="004617E7" w:rsidRDefault="00E51D6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3A0BE18F" w14:textId="77777777">
        <w:trPr>
          <w:trHeight w:val="806"/>
        </w:trPr>
        <w:tc>
          <w:tcPr>
            <w:tcW w:w="4407" w:type="dxa"/>
          </w:tcPr>
          <w:p w14:paraId="6F1D7F7F" w14:textId="322492BA" w:rsidR="004617E7" w:rsidRDefault="00EF3C12">
            <w:pPr>
              <w:pStyle w:val="TableParagraph"/>
              <w:spacing w:line="268" w:lineRule="exact"/>
            </w:pPr>
            <w:r>
              <w:t xml:space="preserve">(a)(2)(E) </w:t>
            </w:r>
            <w:r w:rsidR="00E51D69">
              <w:t>–</w:t>
            </w:r>
            <w:r>
              <w:rPr>
                <w:spacing w:val="-4"/>
              </w:rPr>
              <w:t xml:space="preserve"> </w:t>
            </w:r>
            <w:r w:rsidR="00E51D69">
              <w:rPr>
                <w:spacing w:val="-4"/>
              </w:rPr>
              <w:t xml:space="preserve">Partner </w:t>
            </w: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 w:rsidR="00E51D69">
              <w:t>al Institutions</w:t>
            </w:r>
          </w:p>
        </w:tc>
        <w:tc>
          <w:tcPr>
            <w:tcW w:w="1800" w:type="dxa"/>
          </w:tcPr>
          <w:p w14:paraId="7D9BF18E" w14:textId="40538CD7" w:rsidR="004617E7" w:rsidRDefault="004617E7">
            <w:pPr>
              <w:pStyle w:val="TableParagraph"/>
              <w:spacing w:line="270" w:lineRule="atLeast"/>
              <w:ind w:left="105" w:right="1191"/>
            </w:pPr>
          </w:p>
        </w:tc>
        <w:tc>
          <w:tcPr>
            <w:tcW w:w="6930" w:type="dxa"/>
          </w:tcPr>
          <w:p w14:paraId="26D3F6C3" w14:textId="60B1653A" w:rsidR="004617E7" w:rsidRDefault="004617E7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352" w:type="dxa"/>
          </w:tcPr>
          <w:p w14:paraId="2CAE6956" w14:textId="14BA761D" w:rsidR="004617E7" w:rsidRDefault="00E51D6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58A34B5C" w14:textId="77777777">
        <w:trPr>
          <w:trHeight w:val="536"/>
        </w:trPr>
        <w:tc>
          <w:tcPr>
            <w:tcW w:w="4407" w:type="dxa"/>
          </w:tcPr>
          <w:p w14:paraId="74D8F234" w14:textId="64798554" w:rsidR="004617E7" w:rsidRDefault="00EF3C12">
            <w:pPr>
              <w:pStyle w:val="TableParagraph"/>
              <w:spacing w:line="267" w:lineRule="exact"/>
            </w:pPr>
            <w:r>
              <w:t>(a)(2)(F)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 w:rsidR="00E51D69">
              <w:t>Education</w:t>
            </w:r>
          </w:p>
          <w:p w14:paraId="41D0AB21" w14:textId="77777777" w:rsidR="004617E7" w:rsidRDefault="00EF3C12">
            <w:pPr>
              <w:pStyle w:val="TableParagraph"/>
              <w:spacing w:line="249" w:lineRule="exact"/>
            </w:pPr>
            <w:r>
              <w:t>&amp;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Providers</w:t>
            </w:r>
          </w:p>
        </w:tc>
        <w:tc>
          <w:tcPr>
            <w:tcW w:w="1800" w:type="dxa"/>
          </w:tcPr>
          <w:p w14:paraId="7D41DCBD" w14:textId="77777777" w:rsidR="004617E7" w:rsidRDefault="00EF3C12">
            <w:pPr>
              <w:pStyle w:val="TableParagraph"/>
              <w:spacing w:line="267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62BE3100" w14:textId="77777777" w:rsidR="004617E7" w:rsidRDefault="00EF3C12">
            <w:pPr>
              <w:pStyle w:val="TableParagraph"/>
              <w:spacing w:line="267" w:lineRule="exact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topic –</w:t>
            </w:r>
            <w:r>
              <w:rPr>
                <w:spacing w:val="-3"/>
              </w:rPr>
              <w:t xml:space="preserve"> </w:t>
            </w:r>
            <w:r>
              <w:t>review &amp;</w:t>
            </w:r>
            <w:r>
              <w:rPr>
                <w:spacing w:val="-3"/>
              </w:rPr>
              <w:t xml:space="preserve"> </w:t>
            </w:r>
            <w:r>
              <w:t>update</w:t>
            </w:r>
            <w:r>
              <w:rPr>
                <w:spacing w:val="-1"/>
              </w:rPr>
              <w:t xml:space="preserve"> </w:t>
            </w:r>
            <w:r>
              <w:t>as needed.</w:t>
            </w:r>
          </w:p>
        </w:tc>
        <w:tc>
          <w:tcPr>
            <w:tcW w:w="1352" w:type="dxa"/>
          </w:tcPr>
          <w:p w14:paraId="356AAE08" w14:textId="24FCC148" w:rsidR="004617E7" w:rsidRDefault="00E51D69">
            <w:pPr>
              <w:pStyle w:val="TableParagraph"/>
              <w:spacing w:line="267" w:lineRule="exact"/>
            </w:pPr>
            <w:r>
              <w:t>Early 2023</w:t>
            </w:r>
          </w:p>
        </w:tc>
      </w:tr>
      <w:tr w:rsidR="004617E7" w14:paraId="258D0EAA" w14:textId="77777777">
        <w:trPr>
          <w:trHeight w:val="537"/>
        </w:trPr>
        <w:tc>
          <w:tcPr>
            <w:tcW w:w="4407" w:type="dxa"/>
          </w:tcPr>
          <w:p w14:paraId="0B8EFC31" w14:textId="77777777" w:rsidR="004617E7" w:rsidRDefault="00EF3C12">
            <w:pPr>
              <w:pStyle w:val="TableParagraph"/>
              <w:spacing w:line="268" w:lineRule="exact"/>
            </w:pPr>
            <w:r>
              <w:t>(a)(2)(G)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Leveraging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to Increase</w:t>
            </w:r>
          </w:p>
          <w:p w14:paraId="076D8945" w14:textId="77777777" w:rsidR="004617E7" w:rsidRDefault="00EF3C12">
            <w:pPr>
              <w:pStyle w:val="TableParagraph"/>
              <w:spacing w:line="249" w:lineRule="exact"/>
            </w:pP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Access</w:t>
            </w:r>
          </w:p>
        </w:tc>
        <w:tc>
          <w:tcPr>
            <w:tcW w:w="1800" w:type="dxa"/>
          </w:tcPr>
          <w:p w14:paraId="1037C8A7" w14:textId="1085461A" w:rsidR="004617E7" w:rsidRDefault="004617E7">
            <w:pPr>
              <w:pStyle w:val="TableParagraph"/>
              <w:spacing w:line="268" w:lineRule="exact"/>
              <w:ind w:left="105"/>
            </w:pPr>
          </w:p>
        </w:tc>
        <w:tc>
          <w:tcPr>
            <w:tcW w:w="6930" w:type="dxa"/>
          </w:tcPr>
          <w:p w14:paraId="47196511" w14:textId="63DF19BA" w:rsidR="004617E7" w:rsidRDefault="004617E7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34471212" w14:textId="0F8FB1DD" w:rsidR="004617E7" w:rsidRDefault="00E51D69">
            <w:pPr>
              <w:pStyle w:val="TableParagraph"/>
              <w:spacing w:line="268" w:lineRule="exact"/>
            </w:pPr>
            <w:r>
              <w:t>Early 2023</w:t>
            </w:r>
          </w:p>
        </w:tc>
      </w:tr>
      <w:tr w:rsidR="004617E7" w14:paraId="7331FD70" w14:textId="77777777">
        <w:trPr>
          <w:trHeight w:val="268"/>
        </w:trPr>
        <w:tc>
          <w:tcPr>
            <w:tcW w:w="4407" w:type="dxa"/>
          </w:tcPr>
          <w:p w14:paraId="2F78463B" w14:textId="12BF4F06" w:rsidR="004617E7" w:rsidRDefault="00EF3C12">
            <w:pPr>
              <w:pStyle w:val="TableParagraph"/>
            </w:pPr>
            <w:r>
              <w:t>(a)(2)(H)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Improving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 w:rsidR="00E51D69">
              <w:rPr>
                <w:spacing w:val="-4"/>
              </w:rPr>
              <w:t xml:space="preserve">Post Secondary </w:t>
            </w:r>
            <w:r>
              <w:t>Credentials</w:t>
            </w:r>
          </w:p>
        </w:tc>
        <w:tc>
          <w:tcPr>
            <w:tcW w:w="1800" w:type="dxa"/>
          </w:tcPr>
          <w:p w14:paraId="342B214C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75A92E9B" w14:textId="77777777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review &amp;</w:t>
            </w:r>
            <w:r>
              <w:rPr>
                <w:spacing w:val="-3"/>
              </w:rPr>
              <w:t xml:space="preserve"> </w:t>
            </w:r>
            <w:r>
              <w:t>update</w:t>
            </w:r>
            <w:r>
              <w:rPr>
                <w:spacing w:val="-1"/>
              </w:rPr>
              <w:t xml:space="preserve"> </w:t>
            </w:r>
            <w:r>
              <w:t>as needed.</w:t>
            </w:r>
          </w:p>
        </w:tc>
        <w:tc>
          <w:tcPr>
            <w:tcW w:w="1352" w:type="dxa"/>
          </w:tcPr>
          <w:p w14:paraId="766DF3E1" w14:textId="5EB8EF9F" w:rsidR="004617E7" w:rsidRDefault="00E51D69">
            <w:pPr>
              <w:pStyle w:val="TableParagraph"/>
            </w:pPr>
            <w:r>
              <w:t>Early 2023</w:t>
            </w:r>
          </w:p>
        </w:tc>
      </w:tr>
      <w:tr w:rsidR="004617E7" w14:paraId="1802A8C0" w14:textId="77777777">
        <w:trPr>
          <w:trHeight w:val="537"/>
        </w:trPr>
        <w:tc>
          <w:tcPr>
            <w:tcW w:w="4407" w:type="dxa"/>
          </w:tcPr>
          <w:p w14:paraId="5FD4B7E2" w14:textId="27A5E122" w:rsidR="004617E7" w:rsidRDefault="00EF3C12">
            <w:pPr>
              <w:pStyle w:val="TableParagraph"/>
              <w:spacing w:line="268" w:lineRule="exact"/>
            </w:pPr>
            <w:r>
              <w:t>(a)(2)(I)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E51D69">
              <w:rPr>
                <w:spacing w:val="-4"/>
              </w:rPr>
              <w:t xml:space="preserve">Coordinating with </w:t>
            </w: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 w:rsidR="00E51D69">
              <w:t xml:space="preserve"> Strategies</w:t>
            </w:r>
          </w:p>
        </w:tc>
        <w:tc>
          <w:tcPr>
            <w:tcW w:w="1800" w:type="dxa"/>
          </w:tcPr>
          <w:p w14:paraId="3E498403" w14:textId="3A4E1338" w:rsidR="004617E7" w:rsidRDefault="000813A1">
            <w:pPr>
              <w:pStyle w:val="TableParagraph"/>
              <w:spacing w:line="249" w:lineRule="exact"/>
              <w:ind w:left="105"/>
            </w:pPr>
            <w:r>
              <w:t>DWDB</w:t>
            </w:r>
          </w:p>
        </w:tc>
        <w:tc>
          <w:tcPr>
            <w:tcW w:w="6930" w:type="dxa"/>
          </w:tcPr>
          <w:p w14:paraId="255A4F51" w14:textId="60442555" w:rsidR="004617E7" w:rsidRDefault="004617E7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14A1A34E" w14:textId="1601794B" w:rsidR="004617E7" w:rsidRDefault="00E51D69">
            <w:pPr>
              <w:pStyle w:val="TableParagraph"/>
              <w:spacing w:line="268" w:lineRule="exact"/>
            </w:pPr>
            <w:r>
              <w:t>November/December</w:t>
            </w:r>
          </w:p>
        </w:tc>
      </w:tr>
      <w:tr w:rsidR="004617E7" w14:paraId="2522A42B" w14:textId="77777777">
        <w:trPr>
          <w:trHeight w:val="268"/>
        </w:trPr>
        <w:tc>
          <w:tcPr>
            <w:tcW w:w="4407" w:type="dxa"/>
          </w:tcPr>
          <w:p w14:paraId="3910972E" w14:textId="37070EC8" w:rsidR="004617E7" w:rsidRDefault="00EF3C12">
            <w:pPr>
              <w:pStyle w:val="TableParagraph"/>
            </w:pPr>
            <w:r>
              <w:t>(b)(1)(A)</w:t>
            </w:r>
            <w:r w:rsidR="00E51D69">
              <w:t>- State Operating Systems that support coordinated implementation of State Strategies</w:t>
            </w:r>
          </w:p>
        </w:tc>
        <w:tc>
          <w:tcPr>
            <w:tcW w:w="1800" w:type="dxa"/>
          </w:tcPr>
          <w:p w14:paraId="4C8499D9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160F0761" w14:textId="21BA8CF3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599ADD24" w14:textId="2B75F4DF" w:rsidR="004617E7" w:rsidRDefault="004617E7">
            <w:pPr>
              <w:pStyle w:val="TableParagraph"/>
            </w:pPr>
          </w:p>
        </w:tc>
      </w:tr>
      <w:tr w:rsidR="00E51D69" w14:paraId="06757F03" w14:textId="77777777">
        <w:trPr>
          <w:trHeight w:val="268"/>
        </w:trPr>
        <w:tc>
          <w:tcPr>
            <w:tcW w:w="4407" w:type="dxa"/>
          </w:tcPr>
          <w:p w14:paraId="759B90FE" w14:textId="7FAA9653" w:rsidR="00E51D69" w:rsidRDefault="00E51D69">
            <w:pPr>
              <w:pStyle w:val="TableParagraph"/>
            </w:pPr>
            <w:r>
              <w:t>(b)(1)(B)- Data-Collection and reporting Processes used for all programs and activities, including those present in one-stop centers</w:t>
            </w:r>
          </w:p>
        </w:tc>
        <w:tc>
          <w:tcPr>
            <w:tcW w:w="1800" w:type="dxa"/>
          </w:tcPr>
          <w:p w14:paraId="6C165755" w14:textId="77777777" w:rsidR="00E51D69" w:rsidRDefault="00E51D69">
            <w:pPr>
              <w:pStyle w:val="TableParagraph"/>
              <w:ind w:left="105"/>
            </w:pPr>
          </w:p>
        </w:tc>
        <w:tc>
          <w:tcPr>
            <w:tcW w:w="6930" w:type="dxa"/>
          </w:tcPr>
          <w:p w14:paraId="302149D9" w14:textId="77777777" w:rsidR="00E51D69" w:rsidRDefault="00E51D69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081AC7F4" w14:textId="77777777" w:rsidR="00E51D69" w:rsidRDefault="00E51D69">
            <w:pPr>
              <w:pStyle w:val="TableParagraph"/>
            </w:pPr>
          </w:p>
        </w:tc>
      </w:tr>
      <w:tr w:rsidR="004617E7" w14:paraId="4576E54B" w14:textId="77777777">
        <w:trPr>
          <w:trHeight w:val="268"/>
        </w:trPr>
        <w:tc>
          <w:tcPr>
            <w:tcW w:w="4407" w:type="dxa"/>
          </w:tcPr>
          <w:p w14:paraId="3D00C34A" w14:textId="66F800D7" w:rsidR="004617E7" w:rsidRDefault="00EF3C12">
            <w:pPr>
              <w:pStyle w:val="TableParagraph"/>
            </w:pPr>
            <w:r>
              <w:t>(b)(3)</w:t>
            </w:r>
            <w:r w:rsidR="00E51D69">
              <w:t>(A)</w:t>
            </w:r>
            <w:r>
              <w:t>(B)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E51D69">
              <w:rPr>
                <w:spacing w:val="-4"/>
              </w:rPr>
              <w:t xml:space="preserve">State Agency Organization &amp;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1800" w:type="dxa"/>
          </w:tcPr>
          <w:p w14:paraId="6150B42A" w14:textId="4D7F6B54" w:rsidR="004617E7" w:rsidRDefault="000813A1">
            <w:pPr>
              <w:pStyle w:val="TableParagraph"/>
              <w:ind w:left="105"/>
            </w:pPr>
            <w:r>
              <w:t>DWDB</w:t>
            </w:r>
          </w:p>
        </w:tc>
        <w:tc>
          <w:tcPr>
            <w:tcW w:w="6930" w:type="dxa"/>
          </w:tcPr>
          <w:p w14:paraId="701C97A1" w14:textId="2C455A25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13F1FCAB" w14:textId="673FCE06" w:rsidR="004617E7" w:rsidRDefault="004617E7">
            <w:pPr>
              <w:pStyle w:val="TableParagraph"/>
            </w:pPr>
          </w:p>
        </w:tc>
      </w:tr>
      <w:tr w:rsidR="004617E7" w14:paraId="383D986F" w14:textId="77777777">
        <w:trPr>
          <w:trHeight w:val="268"/>
        </w:trPr>
        <w:tc>
          <w:tcPr>
            <w:tcW w:w="4407" w:type="dxa"/>
          </w:tcPr>
          <w:p w14:paraId="7D47386C" w14:textId="28C7AE92" w:rsidR="004617E7" w:rsidRDefault="00EF3C12">
            <w:pPr>
              <w:pStyle w:val="TableParagraph"/>
            </w:pPr>
            <w:r>
              <w:t>(b)(4)(A)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(b)(4)(B)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 w:rsidR="00E51D69">
              <w:t xml:space="preserve"> of Core Programs and One-Stop Partners</w:t>
            </w:r>
          </w:p>
        </w:tc>
        <w:tc>
          <w:tcPr>
            <w:tcW w:w="1800" w:type="dxa"/>
          </w:tcPr>
          <w:p w14:paraId="304C80B2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01F1F114" w14:textId="4B313B73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352" w:type="dxa"/>
          </w:tcPr>
          <w:p w14:paraId="39BA3986" w14:textId="15CFB32B" w:rsidR="004617E7" w:rsidRDefault="004617E7">
            <w:pPr>
              <w:pStyle w:val="TableParagraph"/>
            </w:pPr>
          </w:p>
        </w:tc>
      </w:tr>
      <w:tr w:rsidR="004617E7" w14:paraId="33AB9B6A" w14:textId="77777777">
        <w:trPr>
          <w:trHeight w:val="268"/>
        </w:trPr>
        <w:tc>
          <w:tcPr>
            <w:tcW w:w="4407" w:type="dxa"/>
          </w:tcPr>
          <w:p w14:paraId="2E0DA122" w14:textId="77777777" w:rsidR="004617E7" w:rsidRDefault="00EF3C12">
            <w:pPr>
              <w:pStyle w:val="TableParagraph"/>
            </w:pPr>
            <w:r>
              <w:t>(b)(4)(C)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Results</w:t>
            </w:r>
          </w:p>
        </w:tc>
        <w:tc>
          <w:tcPr>
            <w:tcW w:w="1800" w:type="dxa"/>
          </w:tcPr>
          <w:p w14:paraId="5BEB61C7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7012F39F" w14:textId="77777777" w:rsidR="004617E7" w:rsidRDefault="00EF3C12">
            <w:pPr>
              <w:pStyle w:val="TableParagraph"/>
              <w:ind w:left="105"/>
            </w:pPr>
            <w:r>
              <w:t>Each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to update its</w:t>
            </w:r>
            <w:r>
              <w:rPr>
                <w:spacing w:val="-3"/>
              </w:rPr>
              <w:t xml:space="preserve"> </w:t>
            </w:r>
            <w:r>
              <w:t>section.</w:t>
            </w:r>
          </w:p>
        </w:tc>
        <w:tc>
          <w:tcPr>
            <w:tcW w:w="1352" w:type="dxa"/>
          </w:tcPr>
          <w:p w14:paraId="2218FCEC" w14:textId="5C193D2E" w:rsidR="004617E7" w:rsidRDefault="004617E7">
            <w:pPr>
              <w:pStyle w:val="TableParagraph"/>
            </w:pPr>
          </w:p>
        </w:tc>
      </w:tr>
      <w:tr w:rsidR="004617E7" w14:paraId="01CDE23F" w14:textId="77777777">
        <w:trPr>
          <w:trHeight w:val="268"/>
        </w:trPr>
        <w:tc>
          <w:tcPr>
            <w:tcW w:w="4407" w:type="dxa"/>
          </w:tcPr>
          <w:p w14:paraId="5975F564" w14:textId="77777777" w:rsidR="004617E7" w:rsidRDefault="00EF3C12">
            <w:pPr>
              <w:pStyle w:val="TableParagraph"/>
            </w:pPr>
            <w:r>
              <w:t>(b)(4)(D)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Programs</w:t>
            </w:r>
          </w:p>
        </w:tc>
        <w:tc>
          <w:tcPr>
            <w:tcW w:w="1800" w:type="dxa"/>
          </w:tcPr>
          <w:p w14:paraId="1D53ECE6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37B3F8CA" w14:textId="77777777" w:rsidR="004617E7" w:rsidRDefault="00EF3C12">
            <w:pPr>
              <w:pStyle w:val="TableParagraph"/>
              <w:ind w:left="105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updates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(b)(4)(C)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adapt.</w:t>
            </w:r>
          </w:p>
        </w:tc>
        <w:tc>
          <w:tcPr>
            <w:tcW w:w="1352" w:type="dxa"/>
          </w:tcPr>
          <w:p w14:paraId="0E5C30EE" w14:textId="4F4CEF44" w:rsidR="004617E7" w:rsidRDefault="004617E7">
            <w:pPr>
              <w:pStyle w:val="TableParagraph"/>
            </w:pPr>
          </w:p>
        </w:tc>
      </w:tr>
      <w:tr w:rsidR="004617E7" w14:paraId="77F1AC45" w14:textId="77777777">
        <w:trPr>
          <w:trHeight w:val="268"/>
        </w:trPr>
        <w:tc>
          <w:tcPr>
            <w:tcW w:w="4407" w:type="dxa"/>
          </w:tcPr>
          <w:p w14:paraId="526D3ED0" w14:textId="5A7DE425" w:rsidR="004617E7" w:rsidRDefault="00EF3C12">
            <w:pPr>
              <w:pStyle w:val="TableParagraph"/>
            </w:pPr>
            <w:r>
              <w:t>(b)(5)</w:t>
            </w:r>
            <w:r w:rsidR="00E51D69">
              <w:t>(A)(B)(C)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 w:rsidR="00E51D69">
              <w:t xml:space="preserve"> for Title I, II, and DVR</w:t>
            </w:r>
          </w:p>
        </w:tc>
        <w:tc>
          <w:tcPr>
            <w:tcW w:w="1800" w:type="dxa"/>
          </w:tcPr>
          <w:p w14:paraId="440F86AF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22AEBF3E" w14:textId="2AA645DF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24EB74EF" w14:textId="5583F093" w:rsidR="004617E7" w:rsidRDefault="004617E7">
            <w:pPr>
              <w:pStyle w:val="TableParagraph"/>
            </w:pPr>
          </w:p>
        </w:tc>
      </w:tr>
      <w:tr w:rsidR="004617E7" w14:paraId="517B7A9C" w14:textId="77777777">
        <w:trPr>
          <w:trHeight w:val="268"/>
        </w:trPr>
        <w:tc>
          <w:tcPr>
            <w:tcW w:w="4407" w:type="dxa"/>
          </w:tcPr>
          <w:p w14:paraId="0D8F2C0A" w14:textId="77777777" w:rsidR="004617E7" w:rsidRDefault="00EF3C12">
            <w:pPr>
              <w:pStyle w:val="TableParagraph"/>
            </w:pPr>
            <w:r>
              <w:t>(b)(6)(A)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(b)(6)(D)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  <w:p w14:paraId="0D6ABCCB" w14:textId="5FAD9F3B" w:rsidR="00E51D69" w:rsidRDefault="00E51D69">
            <w:pPr>
              <w:pStyle w:val="TableParagraph"/>
            </w:pPr>
            <w:r>
              <w:t>Data Alignment and Integration, Assessment of Participant</w:t>
            </w:r>
            <w:r w:rsidR="00EF3C12">
              <w:t>s’ Post-Secondary Success, Use of UI Wage Record Data, Privacy Safeguards</w:t>
            </w:r>
          </w:p>
        </w:tc>
        <w:tc>
          <w:tcPr>
            <w:tcW w:w="1800" w:type="dxa"/>
          </w:tcPr>
          <w:p w14:paraId="52D9769C" w14:textId="0F8BE7EC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7BA827B8" w14:textId="4C511E94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7D08B101" w14:textId="41B10E52" w:rsidR="004617E7" w:rsidRDefault="004617E7">
            <w:pPr>
              <w:pStyle w:val="TableParagraph"/>
            </w:pPr>
          </w:p>
        </w:tc>
      </w:tr>
      <w:tr w:rsidR="004617E7" w14:paraId="6F3FE52F" w14:textId="77777777">
        <w:trPr>
          <w:trHeight w:val="268"/>
        </w:trPr>
        <w:tc>
          <w:tcPr>
            <w:tcW w:w="4407" w:type="dxa"/>
          </w:tcPr>
          <w:p w14:paraId="091B8745" w14:textId="48A6FE26" w:rsidR="004617E7" w:rsidRDefault="00EF3C12">
            <w:pPr>
              <w:pStyle w:val="TableParagraph"/>
              <w:spacing w:line="249" w:lineRule="exact"/>
            </w:pPr>
            <w:r>
              <w:t>(b)(7)</w:t>
            </w:r>
            <w:r>
              <w:rPr>
                <w:spacing w:val="-4"/>
              </w:rPr>
              <w:t xml:space="preserve"> </w:t>
            </w:r>
            <w:r>
              <w:t>–Priority of Services for Veterans</w:t>
            </w:r>
          </w:p>
        </w:tc>
        <w:tc>
          <w:tcPr>
            <w:tcW w:w="1800" w:type="dxa"/>
          </w:tcPr>
          <w:p w14:paraId="00211852" w14:textId="47569A94" w:rsidR="004617E7" w:rsidRDefault="004617E7">
            <w:pPr>
              <w:pStyle w:val="TableParagraph"/>
              <w:spacing w:line="249" w:lineRule="exact"/>
              <w:ind w:left="105"/>
            </w:pPr>
          </w:p>
        </w:tc>
        <w:tc>
          <w:tcPr>
            <w:tcW w:w="6930" w:type="dxa"/>
          </w:tcPr>
          <w:p w14:paraId="10AEA263" w14:textId="5F0EF83E" w:rsidR="004617E7" w:rsidRDefault="004617E7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352" w:type="dxa"/>
          </w:tcPr>
          <w:p w14:paraId="169863F8" w14:textId="407F2E3D" w:rsidR="004617E7" w:rsidRDefault="004617E7">
            <w:pPr>
              <w:pStyle w:val="TableParagraph"/>
              <w:spacing w:line="249" w:lineRule="exact"/>
            </w:pPr>
          </w:p>
        </w:tc>
      </w:tr>
      <w:tr w:rsidR="004617E7" w14:paraId="61EA4CEF" w14:textId="77777777">
        <w:trPr>
          <w:trHeight w:val="268"/>
        </w:trPr>
        <w:tc>
          <w:tcPr>
            <w:tcW w:w="4407" w:type="dxa"/>
          </w:tcPr>
          <w:p w14:paraId="01482209" w14:textId="358702DD" w:rsidR="004617E7" w:rsidRDefault="00EF3C12">
            <w:pPr>
              <w:pStyle w:val="TableParagraph"/>
            </w:pPr>
            <w:r>
              <w:t>(b)(8)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Accessibility of One-Stop Delivery for Individuals with Disabilities</w:t>
            </w:r>
          </w:p>
        </w:tc>
        <w:tc>
          <w:tcPr>
            <w:tcW w:w="1800" w:type="dxa"/>
          </w:tcPr>
          <w:p w14:paraId="474E76C8" w14:textId="0333BA00" w:rsidR="004617E7" w:rsidRDefault="004617E7">
            <w:pPr>
              <w:pStyle w:val="TableParagraph"/>
              <w:ind w:left="105"/>
            </w:pPr>
          </w:p>
        </w:tc>
        <w:tc>
          <w:tcPr>
            <w:tcW w:w="6930" w:type="dxa"/>
          </w:tcPr>
          <w:p w14:paraId="282FA363" w14:textId="5C56529D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469BCBE8" w14:textId="6A1DBAD1" w:rsidR="004617E7" w:rsidRDefault="004617E7">
            <w:pPr>
              <w:pStyle w:val="TableParagraph"/>
            </w:pPr>
          </w:p>
        </w:tc>
      </w:tr>
      <w:tr w:rsidR="004617E7" w14:paraId="21C6E4CE" w14:textId="77777777" w:rsidTr="001C4738">
        <w:trPr>
          <w:trHeight w:val="422"/>
        </w:trPr>
        <w:tc>
          <w:tcPr>
            <w:tcW w:w="4407" w:type="dxa"/>
          </w:tcPr>
          <w:p w14:paraId="74965BDD" w14:textId="77777777" w:rsidR="004617E7" w:rsidRDefault="00EF3C12">
            <w:pPr>
              <w:pStyle w:val="TableParagraph"/>
            </w:pPr>
            <w:r>
              <w:t>(b)(9)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Accessibility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ELL</w:t>
            </w:r>
          </w:p>
        </w:tc>
        <w:tc>
          <w:tcPr>
            <w:tcW w:w="1800" w:type="dxa"/>
          </w:tcPr>
          <w:p w14:paraId="474F34D5" w14:textId="72734CAB" w:rsidR="004617E7" w:rsidRDefault="004617E7">
            <w:pPr>
              <w:pStyle w:val="TableParagraph"/>
              <w:ind w:left="105"/>
            </w:pPr>
          </w:p>
        </w:tc>
        <w:tc>
          <w:tcPr>
            <w:tcW w:w="6930" w:type="dxa"/>
          </w:tcPr>
          <w:p w14:paraId="44AA997C" w14:textId="76AC470B" w:rsidR="004617E7" w:rsidRDefault="004617E7">
            <w:pPr>
              <w:pStyle w:val="TableParagraph"/>
              <w:ind w:left="105"/>
            </w:pPr>
          </w:p>
        </w:tc>
        <w:tc>
          <w:tcPr>
            <w:tcW w:w="1352" w:type="dxa"/>
          </w:tcPr>
          <w:p w14:paraId="5FCEF62C" w14:textId="1194C9E8" w:rsidR="004617E7" w:rsidRDefault="004617E7">
            <w:pPr>
              <w:pStyle w:val="TableParagraph"/>
            </w:pPr>
          </w:p>
        </w:tc>
      </w:tr>
      <w:tr w:rsidR="004617E7" w14:paraId="274C7D26" w14:textId="77777777">
        <w:trPr>
          <w:trHeight w:val="270"/>
        </w:trPr>
        <w:tc>
          <w:tcPr>
            <w:tcW w:w="4407" w:type="dxa"/>
          </w:tcPr>
          <w:p w14:paraId="66447F1C" w14:textId="77777777" w:rsidR="004617E7" w:rsidRDefault="00EF3C1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lastRenderedPageBreak/>
              <w:t>IV.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Coordination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Programs</w:t>
            </w:r>
          </w:p>
        </w:tc>
        <w:tc>
          <w:tcPr>
            <w:tcW w:w="1800" w:type="dxa"/>
          </w:tcPr>
          <w:p w14:paraId="6CCD51ED" w14:textId="73351DC9" w:rsidR="004617E7" w:rsidRDefault="004617E7">
            <w:pPr>
              <w:pStyle w:val="TableParagraph"/>
              <w:spacing w:before="1" w:line="249" w:lineRule="exact"/>
              <w:ind w:left="105"/>
            </w:pPr>
          </w:p>
        </w:tc>
        <w:tc>
          <w:tcPr>
            <w:tcW w:w="6930" w:type="dxa"/>
          </w:tcPr>
          <w:p w14:paraId="1BCCDB80" w14:textId="4A2E746C" w:rsidR="004617E7" w:rsidRDefault="004617E7">
            <w:pPr>
              <w:pStyle w:val="TableParagraph"/>
              <w:spacing w:before="1" w:line="249" w:lineRule="exact"/>
              <w:ind w:left="105"/>
            </w:pPr>
          </w:p>
        </w:tc>
        <w:tc>
          <w:tcPr>
            <w:tcW w:w="1352" w:type="dxa"/>
          </w:tcPr>
          <w:p w14:paraId="1D0D6E48" w14:textId="141284ED" w:rsidR="004617E7" w:rsidRDefault="004617E7">
            <w:pPr>
              <w:pStyle w:val="TableParagraph"/>
              <w:spacing w:before="1" w:line="249" w:lineRule="exact"/>
            </w:pPr>
          </w:p>
        </w:tc>
      </w:tr>
      <w:tr w:rsidR="004617E7" w14:paraId="08E52B1A" w14:textId="77777777">
        <w:trPr>
          <w:trHeight w:val="268"/>
        </w:trPr>
        <w:tc>
          <w:tcPr>
            <w:tcW w:w="4407" w:type="dxa"/>
          </w:tcPr>
          <w:p w14:paraId="3C69EF19" w14:textId="77777777" w:rsidR="004617E7" w:rsidRDefault="00EF3C12">
            <w:pPr>
              <w:pStyle w:val="TableParagraph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Assurances</w:t>
            </w:r>
          </w:p>
        </w:tc>
        <w:tc>
          <w:tcPr>
            <w:tcW w:w="1800" w:type="dxa"/>
          </w:tcPr>
          <w:p w14:paraId="4706792F" w14:textId="77777777" w:rsidR="004617E7" w:rsidRDefault="00EF3C12">
            <w:pPr>
              <w:pStyle w:val="TableParagraph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5E63D784" w14:textId="77777777" w:rsidR="004617E7" w:rsidRDefault="00EF3C12">
            <w:pPr>
              <w:pStyle w:val="TableParagraph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reviews.</w:t>
            </w:r>
          </w:p>
        </w:tc>
        <w:tc>
          <w:tcPr>
            <w:tcW w:w="1352" w:type="dxa"/>
          </w:tcPr>
          <w:p w14:paraId="374FBBD2" w14:textId="2582420E" w:rsidR="004617E7" w:rsidRDefault="004617E7">
            <w:pPr>
              <w:pStyle w:val="TableParagraph"/>
            </w:pPr>
          </w:p>
        </w:tc>
      </w:tr>
      <w:tr w:rsidR="004617E7" w14:paraId="17718710" w14:textId="77777777">
        <w:trPr>
          <w:trHeight w:val="537"/>
        </w:trPr>
        <w:tc>
          <w:tcPr>
            <w:tcW w:w="4407" w:type="dxa"/>
          </w:tcPr>
          <w:p w14:paraId="5AB346AE" w14:textId="77777777" w:rsidR="004617E7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</w:p>
          <w:p w14:paraId="2AAB70EE" w14:textId="77777777" w:rsidR="004617E7" w:rsidRDefault="00EF3C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1800" w:type="dxa"/>
          </w:tcPr>
          <w:p w14:paraId="0E182DA2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509B6B27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upload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portal.</w:t>
            </w:r>
          </w:p>
        </w:tc>
        <w:tc>
          <w:tcPr>
            <w:tcW w:w="1352" w:type="dxa"/>
          </w:tcPr>
          <w:p w14:paraId="756AA60F" w14:textId="112CD148" w:rsidR="004617E7" w:rsidRDefault="004617E7">
            <w:pPr>
              <w:pStyle w:val="TableParagraph"/>
              <w:spacing w:line="268" w:lineRule="exact"/>
            </w:pPr>
          </w:p>
        </w:tc>
      </w:tr>
      <w:tr w:rsidR="004617E7" w14:paraId="64A16346" w14:textId="77777777">
        <w:trPr>
          <w:trHeight w:val="537"/>
        </w:trPr>
        <w:tc>
          <w:tcPr>
            <w:tcW w:w="4407" w:type="dxa"/>
          </w:tcPr>
          <w:p w14:paraId="79571CCB" w14:textId="77777777" w:rsidR="004617E7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</w:p>
          <w:p w14:paraId="1DF8897D" w14:textId="77777777" w:rsidR="004617E7" w:rsidRDefault="00EF3C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Combined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1800" w:type="dxa"/>
          </w:tcPr>
          <w:p w14:paraId="62BF500F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Partners</w:t>
            </w:r>
          </w:p>
        </w:tc>
        <w:tc>
          <w:tcPr>
            <w:tcW w:w="6930" w:type="dxa"/>
          </w:tcPr>
          <w:p w14:paraId="606F2C82" w14:textId="77777777" w:rsidR="004617E7" w:rsidRDefault="00EF3C12">
            <w:pPr>
              <w:pStyle w:val="TableParagraph"/>
              <w:spacing w:line="268" w:lineRule="exact"/>
              <w:ind w:left="105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updates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portal.</w:t>
            </w:r>
          </w:p>
        </w:tc>
        <w:tc>
          <w:tcPr>
            <w:tcW w:w="1352" w:type="dxa"/>
          </w:tcPr>
          <w:p w14:paraId="240B67FF" w14:textId="7F65617D" w:rsidR="004617E7" w:rsidRDefault="004617E7">
            <w:pPr>
              <w:pStyle w:val="TableParagraph"/>
              <w:spacing w:line="268" w:lineRule="exact"/>
            </w:pPr>
          </w:p>
        </w:tc>
      </w:tr>
      <w:tr w:rsidR="00EF3C12" w14:paraId="75C73639" w14:textId="77777777">
        <w:trPr>
          <w:trHeight w:val="537"/>
        </w:trPr>
        <w:tc>
          <w:tcPr>
            <w:tcW w:w="4407" w:type="dxa"/>
          </w:tcPr>
          <w:p w14:paraId="369C71B3" w14:textId="635E5783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Adult, Dislocated Worker, and Youth Activities</w:t>
            </w:r>
          </w:p>
        </w:tc>
        <w:tc>
          <w:tcPr>
            <w:tcW w:w="1800" w:type="dxa"/>
          </w:tcPr>
          <w:p w14:paraId="2AC2B17A" w14:textId="05C9BA8B" w:rsidR="00EF3C12" w:rsidRDefault="00C83833">
            <w:pPr>
              <w:pStyle w:val="TableParagraph"/>
              <w:spacing w:line="268" w:lineRule="exact"/>
              <w:ind w:left="105"/>
            </w:pPr>
            <w:r>
              <w:t>DWDB, DET</w:t>
            </w:r>
          </w:p>
        </w:tc>
        <w:tc>
          <w:tcPr>
            <w:tcW w:w="6930" w:type="dxa"/>
          </w:tcPr>
          <w:p w14:paraId="0A1F59CF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6FC50E6C" w14:textId="18A3A12C" w:rsidR="00EF3C12" w:rsidRDefault="00C83833">
            <w:pPr>
              <w:pStyle w:val="TableParagraph"/>
              <w:spacing w:line="268" w:lineRule="exact"/>
            </w:pPr>
            <w:r>
              <w:t>Jan</w:t>
            </w:r>
          </w:p>
        </w:tc>
      </w:tr>
      <w:tr w:rsidR="00EF3C12" w14:paraId="49D26024" w14:textId="77777777">
        <w:trPr>
          <w:trHeight w:val="537"/>
        </w:trPr>
        <w:tc>
          <w:tcPr>
            <w:tcW w:w="4407" w:type="dxa"/>
          </w:tcPr>
          <w:p w14:paraId="5855691C" w14:textId="487A1813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Wagner-Peyser Act</w:t>
            </w:r>
          </w:p>
        </w:tc>
        <w:tc>
          <w:tcPr>
            <w:tcW w:w="1800" w:type="dxa"/>
          </w:tcPr>
          <w:p w14:paraId="5FAE2DDD" w14:textId="66080E79" w:rsidR="00EF3C12" w:rsidRDefault="00C83833">
            <w:pPr>
              <w:pStyle w:val="TableParagraph"/>
              <w:spacing w:line="268" w:lineRule="exact"/>
              <w:ind w:left="105"/>
            </w:pPr>
            <w:r>
              <w:t>DWDB, DET</w:t>
            </w:r>
          </w:p>
        </w:tc>
        <w:tc>
          <w:tcPr>
            <w:tcW w:w="6930" w:type="dxa"/>
          </w:tcPr>
          <w:p w14:paraId="38225732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1877DFD3" w14:textId="65E25D7A" w:rsidR="00EF3C12" w:rsidRDefault="00C83833">
            <w:pPr>
              <w:pStyle w:val="TableParagraph"/>
              <w:spacing w:line="268" w:lineRule="exact"/>
            </w:pPr>
            <w:r>
              <w:t>Feb</w:t>
            </w:r>
          </w:p>
        </w:tc>
      </w:tr>
      <w:tr w:rsidR="00EF3C12" w14:paraId="0DC1C78C" w14:textId="77777777">
        <w:trPr>
          <w:trHeight w:val="537"/>
        </w:trPr>
        <w:tc>
          <w:tcPr>
            <w:tcW w:w="4407" w:type="dxa"/>
          </w:tcPr>
          <w:p w14:paraId="7BBF6BCD" w14:textId="076A299D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Adult Education and Family Literacy Act Programs</w:t>
            </w:r>
          </w:p>
        </w:tc>
        <w:tc>
          <w:tcPr>
            <w:tcW w:w="1800" w:type="dxa"/>
          </w:tcPr>
          <w:p w14:paraId="79977F2C" w14:textId="0CFA0F51" w:rsidR="00EF3C12" w:rsidRDefault="00C83833">
            <w:pPr>
              <w:pStyle w:val="TableParagraph"/>
              <w:spacing w:line="268" w:lineRule="exact"/>
              <w:ind w:left="105"/>
            </w:pPr>
            <w:r>
              <w:t>DOE</w:t>
            </w:r>
          </w:p>
        </w:tc>
        <w:tc>
          <w:tcPr>
            <w:tcW w:w="6930" w:type="dxa"/>
          </w:tcPr>
          <w:p w14:paraId="43F6A3CF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67F71A88" w14:textId="08D3073E" w:rsidR="00EF3C12" w:rsidRDefault="00C83833">
            <w:pPr>
              <w:pStyle w:val="TableParagraph"/>
              <w:spacing w:line="268" w:lineRule="exact"/>
            </w:pPr>
            <w:r>
              <w:t>March</w:t>
            </w:r>
          </w:p>
        </w:tc>
      </w:tr>
      <w:tr w:rsidR="00EF3C12" w14:paraId="58EB587D" w14:textId="77777777">
        <w:trPr>
          <w:trHeight w:val="537"/>
        </w:trPr>
        <w:tc>
          <w:tcPr>
            <w:tcW w:w="4407" w:type="dxa"/>
          </w:tcPr>
          <w:p w14:paraId="5E110E2A" w14:textId="38974DBA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Vocational Rehabilitation Program (Combined or General)</w:t>
            </w:r>
          </w:p>
        </w:tc>
        <w:tc>
          <w:tcPr>
            <w:tcW w:w="1800" w:type="dxa"/>
          </w:tcPr>
          <w:p w14:paraId="4F5945F6" w14:textId="2C1F8387" w:rsidR="00EF3C12" w:rsidRDefault="00C83833">
            <w:pPr>
              <w:pStyle w:val="TableParagraph"/>
              <w:spacing w:line="268" w:lineRule="exact"/>
              <w:ind w:left="105"/>
            </w:pPr>
            <w:r>
              <w:t>DVR</w:t>
            </w:r>
          </w:p>
        </w:tc>
        <w:tc>
          <w:tcPr>
            <w:tcW w:w="6930" w:type="dxa"/>
          </w:tcPr>
          <w:p w14:paraId="2EDDCD01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0E0E62A7" w14:textId="33FE75F5" w:rsidR="00EF3C12" w:rsidRDefault="00C83833">
            <w:pPr>
              <w:pStyle w:val="TableParagraph"/>
              <w:spacing w:line="268" w:lineRule="exact"/>
            </w:pPr>
            <w:r>
              <w:t>April</w:t>
            </w:r>
          </w:p>
        </w:tc>
      </w:tr>
      <w:tr w:rsidR="00EF3C12" w14:paraId="57662035" w14:textId="77777777">
        <w:trPr>
          <w:trHeight w:val="537"/>
        </w:trPr>
        <w:tc>
          <w:tcPr>
            <w:tcW w:w="4407" w:type="dxa"/>
          </w:tcPr>
          <w:p w14:paraId="7E552FD4" w14:textId="78C3430F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Vocational Rehabilitation Program (Blind)</w:t>
            </w:r>
          </w:p>
        </w:tc>
        <w:tc>
          <w:tcPr>
            <w:tcW w:w="1800" w:type="dxa"/>
          </w:tcPr>
          <w:p w14:paraId="2518D8D2" w14:textId="3ED2E81E" w:rsidR="00EF3C12" w:rsidRDefault="00C83833">
            <w:pPr>
              <w:pStyle w:val="TableParagraph"/>
              <w:spacing w:line="268" w:lineRule="exact"/>
              <w:ind w:left="105"/>
            </w:pPr>
            <w:r>
              <w:t>DVI</w:t>
            </w:r>
          </w:p>
        </w:tc>
        <w:tc>
          <w:tcPr>
            <w:tcW w:w="6930" w:type="dxa"/>
          </w:tcPr>
          <w:p w14:paraId="4542AD0E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29F5D7D7" w14:textId="45381EB8" w:rsidR="00EF3C12" w:rsidRDefault="00C83833">
            <w:pPr>
              <w:pStyle w:val="TableParagraph"/>
              <w:spacing w:line="268" w:lineRule="exact"/>
            </w:pPr>
            <w:r>
              <w:t>May</w:t>
            </w:r>
          </w:p>
        </w:tc>
      </w:tr>
      <w:tr w:rsidR="00C83833" w14:paraId="3C7F4402" w14:textId="77777777">
        <w:trPr>
          <w:trHeight w:val="537"/>
        </w:trPr>
        <w:tc>
          <w:tcPr>
            <w:tcW w:w="4407" w:type="dxa"/>
          </w:tcPr>
          <w:p w14:paraId="4658DABE" w14:textId="49CE98DC" w:rsidR="00C83833" w:rsidRDefault="00C8383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Perkins Career and Technical Education Program</w:t>
            </w:r>
          </w:p>
        </w:tc>
        <w:tc>
          <w:tcPr>
            <w:tcW w:w="1800" w:type="dxa"/>
          </w:tcPr>
          <w:p w14:paraId="59CC81F0" w14:textId="5A4AB2A2" w:rsidR="00C83833" w:rsidRDefault="00C83833">
            <w:pPr>
              <w:pStyle w:val="TableParagraph"/>
              <w:spacing w:line="268" w:lineRule="exact"/>
              <w:ind w:left="105"/>
            </w:pPr>
            <w:r>
              <w:t>DOE</w:t>
            </w:r>
          </w:p>
        </w:tc>
        <w:tc>
          <w:tcPr>
            <w:tcW w:w="6930" w:type="dxa"/>
          </w:tcPr>
          <w:p w14:paraId="15A1C901" w14:textId="77777777" w:rsidR="00C83833" w:rsidRDefault="00C83833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7AA8E5A7" w14:textId="3A0852B2" w:rsidR="00C83833" w:rsidRDefault="00C83833">
            <w:pPr>
              <w:pStyle w:val="TableParagraph"/>
              <w:spacing w:line="268" w:lineRule="exact"/>
            </w:pPr>
            <w:r>
              <w:t>June</w:t>
            </w:r>
          </w:p>
        </w:tc>
      </w:tr>
      <w:tr w:rsidR="00EF3C12" w14:paraId="3A8E9AB1" w14:textId="77777777">
        <w:trPr>
          <w:trHeight w:val="537"/>
        </w:trPr>
        <w:tc>
          <w:tcPr>
            <w:tcW w:w="4407" w:type="dxa"/>
          </w:tcPr>
          <w:p w14:paraId="03EE6793" w14:textId="3291F269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Trade Adjustment Assistance for Workers Program</w:t>
            </w:r>
          </w:p>
        </w:tc>
        <w:tc>
          <w:tcPr>
            <w:tcW w:w="1800" w:type="dxa"/>
          </w:tcPr>
          <w:p w14:paraId="6C082F77" w14:textId="6ED6ED33" w:rsidR="00EF3C12" w:rsidRDefault="00C83833">
            <w:pPr>
              <w:pStyle w:val="TableParagraph"/>
              <w:spacing w:line="268" w:lineRule="exact"/>
              <w:ind w:left="105"/>
            </w:pPr>
            <w:r>
              <w:t>DET</w:t>
            </w:r>
          </w:p>
        </w:tc>
        <w:tc>
          <w:tcPr>
            <w:tcW w:w="6930" w:type="dxa"/>
          </w:tcPr>
          <w:p w14:paraId="1111E9DC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774559B0" w14:textId="1532C521" w:rsidR="00EF3C12" w:rsidRDefault="00C83833">
            <w:pPr>
              <w:pStyle w:val="TableParagraph"/>
              <w:spacing w:line="268" w:lineRule="exact"/>
            </w:pPr>
            <w:r>
              <w:t>July</w:t>
            </w:r>
          </w:p>
        </w:tc>
      </w:tr>
      <w:tr w:rsidR="00EF3C12" w14:paraId="15AAA586" w14:textId="77777777">
        <w:trPr>
          <w:trHeight w:val="537"/>
        </w:trPr>
        <w:tc>
          <w:tcPr>
            <w:tcW w:w="4407" w:type="dxa"/>
          </w:tcPr>
          <w:p w14:paraId="1FFE2E5B" w14:textId="5FC984FC" w:rsidR="00EF3C12" w:rsidRDefault="00EF3C1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Jobs for Veterans State Grant Program</w:t>
            </w:r>
          </w:p>
        </w:tc>
        <w:tc>
          <w:tcPr>
            <w:tcW w:w="1800" w:type="dxa"/>
          </w:tcPr>
          <w:p w14:paraId="75451F7D" w14:textId="36326D56" w:rsidR="00EF3C12" w:rsidRDefault="00C83833">
            <w:pPr>
              <w:pStyle w:val="TableParagraph"/>
              <w:spacing w:line="268" w:lineRule="exact"/>
              <w:ind w:left="105"/>
            </w:pPr>
            <w:r>
              <w:t>DET</w:t>
            </w:r>
          </w:p>
        </w:tc>
        <w:tc>
          <w:tcPr>
            <w:tcW w:w="6930" w:type="dxa"/>
          </w:tcPr>
          <w:p w14:paraId="77D5F4B8" w14:textId="77777777" w:rsidR="00EF3C12" w:rsidRDefault="00EF3C12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661A2FDA" w14:textId="0A5B56D9" w:rsidR="00EF3C12" w:rsidRDefault="00C83833">
            <w:pPr>
              <w:pStyle w:val="TableParagraph"/>
              <w:spacing w:line="268" w:lineRule="exact"/>
            </w:pPr>
            <w:r>
              <w:t>August</w:t>
            </w:r>
          </w:p>
        </w:tc>
      </w:tr>
      <w:tr w:rsidR="00C83833" w14:paraId="41F216E4" w14:textId="77777777">
        <w:trPr>
          <w:trHeight w:val="537"/>
        </w:trPr>
        <w:tc>
          <w:tcPr>
            <w:tcW w:w="4407" w:type="dxa"/>
          </w:tcPr>
          <w:p w14:paraId="775AC7CA" w14:textId="5D37D662" w:rsidR="00C83833" w:rsidRDefault="00C8383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Combined Plan</w:t>
            </w:r>
          </w:p>
        </w:tc>
        <w:tc>
          <w:tcPr>
            <w:tcW w:w="1800" w:type="dxa"/>
          </w:tcPr>
          <w:p w14:paraId="70AF95FA" w14:textId="42ED0CDC" w:rsidR="00C83833" w:rsidRDefault="00C83833">
            <w:pPr>
              <w:pStyle w:val="TableParagraph"/>
              <w:spacing w:line="268" w:lineRule="exact"/>
              <w:ind w:left="105"/>
            </w:pPr>
            <w:r>
              <w:t>ALL</w:t>
            </w:r>
          </w:p>
        </w:tc>
        <w:tc>
          <w:tcPr>
            <w:tcW w:w="6930" w:type="dxa"/>
          </w:tcPr>
          <w:p w14:paraId="1B1992EE" w14:textId="77777777" w:rsidR="00C83833" w:rsidRDefault="00C83833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352" w:type="dxa"/>
          </w:tcPr>
          <w:p w14:paraId="3F2678B9" w14:textId="790C21E4" w:rsidR="00C83833" w:rsidRDefault="00C83833">
            <w:pPr>
              <w:pStyle w:val="TableParagraph"/>
              <w:spacing w:line="268" w:lineRule="exact"/>
            </w:pPr>
            <w:r>
              <w:t>Sept-Due Date</w:t>
            </w:r>
          </w:p>
        </w:tc>
      </w:tr>
    </w:tbl>
    <w:p w14:paraId="1E6A52C4" w14:textId="77777777" w:rsidR="004617E7" w:rsidRDefault="004617E7">
      <w:pPr>
        <w:spacing w:line="268" w:lineRule="exact"/>
        <w:sectPr w:rsidR="004617E7">
          <w:type w:val="continuous"/>
          <w:pgSz w:w="15840" w:h="12240" w:orient="landscape"/>
          <w:pgMar w:top="720" w:right="500" w:bottom="280" w:left="620" w:header="720" w:footer="720" w:gutter="0"/>
          <w:cols w:space="720"/>
        </w:sectPr>
      </w:pPr>
    </w:p>
    <w:p w14:paraId="6FF5F6FA" w14:textId="77777777" w:rsidR="004617E7" w:rsidRDefault="004617E7">
      <w:pPr>
        <w:pStyle w:val="BodyText"/>
        <w:spacing w:before="3"/>
        <w:ind w:left="0"/>
        <w:rPr>
          <w:sz w:val="15"/>
        </w:rPr>
      </w:pPr>
    </w:p>
    <w:p w14:paraId="4A10C37D" w14:textId="77777777" w:rsidR="004617E7" w:rsidRDefault="00EF3C12">
      <w:pPr>
        <w:pStyle w:val="Heading1"/>
        <w:spacing w:before="44"/>
      </w:pPr>
      <w:r>
        <w:t>Proposed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Deadlines</w:t>
      </w:r>
    </w:p>
    <w:p w14:paraId="00287731" w14:textId="77777777" w:rsidR="004617E7" w:rsidRDefault="00EF3C12">
      <w:pPr>
        <w:pStyle w:val="Heading2"/>
        <w:spacing w:before="186"/>
      </w:pPr>
      <w:r>
        <w:t>September</w:t>
      </w:r>
      <w:r>
        <w:rPr>
          <w:spacing w:val="-2"/>
        </w:rPr>
        <w:t xml:space="preserve"> </w:t>
      </w:r>
      <w:r>
        <w:t>17</w:t>
      </w:r>
    </w:p>
    <w:p w14:paraId="2B71520B" w14:textId="77777777" w:rsidR="004617E7" w:rsidRDefault="00EF3C12">
      <w:pPr>
        <w:pStyle w:val="BodyText"/>
        <w:ind w:left="100"/>
      </w:pPr>
      <w:r>
        <w:t>Discuss:</w:t>
      </w:r>
    </w:p>
    <w:p w14:paraId="35652F2A" w14:textId="77777777" w:rsidR="004617E7" w:rsidRDefault="00EF3C12">
      <w:pPr>
        <w:pStyle w:val="BodyText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Elements</w:t>
      </w:r>
    </w:p>
    <w:p w14:paraId="05CF24D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</w:pPr>
      <w:r>
        <w:t>(b)(1)</w:t>
      </w:r>
      <w:r>
        <w:rPr>
          <w:spacing w:val="-3"/>
        </w:rPr>
        <w:t xml:space="preserve"> </w:t>
      </w:r>
      <w:r>
        <w:t>– Vision</w:t>
      </w:r>
    </w:p>
    <w:p w14:paraId="76C529FD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(b)(2)</w:t>
      </w:r>
      <w:r>
        <w:rPr>
          <w:spacing w:val="-3"/>
        </w:rPr>
        <w:t xml:space="preserve"> </w:t>
      </w:r>
      <w:r>
        <w:t>– Goals</w:t>
      </w:r>
    </w:p>
    <w:p w14:paraId="04E8BF9B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</w:pPr>
      <w:r>
        <w:t>(b)(4)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Assessment</w:t>
      </w:r>
    </w:p>
    <w:p w14:paraId="700B57FA" w14:textId="77777777" w:rsidR="004617E7" w:rsidRDefault="004617E7">
      <w:pPr>
        <w:pStyle w:val="BodyText"/>
        <w:spacing w:before="4"/>
        <w:ind w:left="0"/>
        <w:rPr>
          <w:sz w:val="25"/>
        </w:rPr>
      </w:pPr>
    </w:p>
    <w:p w14:paraId="7E3AF446" w14:textId="77777777" w:rsidR="004617E7" w:rsidRDefault="00EF3C12">
      <w:pPr>
        <w:pStyle w:val="Heading2"/>
      </w:pPr>
      <w:r>
        <w:t>October</w:t>
      </w:r>
      <w:r>
        <w:rPr>
          <w:spacing w:val="-1"/>
        </w:rPr>
        <w:t xml:space="preserve"> </w:t>
      </w:r>
      <w:r>
        <w:t>1</w:t>
      </w:r>
    </w:p>
    <w:p w14:paraId="36BA1558" w14:textId="77777777" w:rsidR="004617E7" w:rsidRDefault="00EF3C12">
      <w:pPr>
        <w:spacing w:before="22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1BD1AACF" w14:textId="77777777" w:rsidR="004617E7" w:rsidRDefault="00EF3C12">
      <w:pPr>
        <w:pStyle w:val="BodyText"/>
        <w:spacing w:before="23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Elements</w:t>
      </w:r>
    </w:p>
    <w:p w14:paraId="559298DF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  <w:rPr>
          <w:b/>
        </w:rPr>
      </w:pPr>
      <w:r>
        <w:t>(c)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rPr>
          <w:b/>
        </w:rPr>
        <w:t>(WDC)</w:t>
      </w:r>
    </w:p>
    <w:p w14:paraId="73FF7C66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(c)(1)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Pathways</w:t>
      </w:r>
      <w:r>
        <w:rPr>
          <w:spacing w:val="-1"/>
        </w:rPr>
        <w:t xml:space="preserve"> </w:t>
      </w:r>
      <w:r>
        <w:rPr>
          <w:b/>
        </w:rPr>
        <w:t>(WDC)</w:t>
      </w:r>
    </w:p>
    <w:p w14:paraId="2B5449A5" w14:textId="77777777" w:rsidR="004617E7" w:rsidRDefault="00EF3C12">
      <w:pPr>
        <w:pStyle w:val="BodyText"/>
        <w:ind w:left="100"/>
      </w:pPr>
      <w:r>
        <w:t>Discuss:</w:t>
      </w:r>
    </w:p>
    <w:p w14:paraId="5B9A0AB1" w14:textId="77777777" w:rsidR="004617E7" w:rsidRDefault="00EF3C12">
      <w:pPr>
        <w:pStyle w:val="BodyText"/>
        <w:spacing w:before="20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Elements</w:t>
      </w:r>
    </w:p>
    <w:p w14:paraId="3F991AA4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(c)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Strategy</w:t>
      </w:r>
    </w:p>
    <w:p w14:paraId="6F9FE675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(c)(1)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Pathways</w:t>
      </w:r>
    </w:p>
    <w:p w14:paraId="64591162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</w:pPr>
      <w:r>
        <w:t>(c)(2)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 Alignment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Gaps</w:t>
      </w:r>
    </w:p>
    <w:p w14:paraId="47FCD89C" w14:textId="77777777" w:rsidR="004617E7" w:rsidRDefault="004617E7">
      <w:pPr>
        <w:pStyle w:val="BodyText"/>
        <w:spacing w:before="7"/>
        <w:ind w:left="0"/>
        <w:rPr>
          <w:sz w:val="25"/>
        </w:rPr>
      </w:pPr>
    </w:p>
    <w:p w14:paraId="4A0EA3C0" w14:textId="77777777" w:rsidR="004617E7" w:rsidRDefault="00EF3C12">
      <w:pPr>
        <w:pStyle w:val="Heading2"/>
      </w:pPr>
      <w:r>
        <w:t>October</w:t>
      </w:r>
      <w:r>
        <w:rPr>
          <w:spacing w:val="-2"/>
        </w:rPr>
        <w:t xml:space="preserve"> </w:t>
      </w:r>
      <w:r>
        <w:t>15</w:t>
      </w:r>
    </w:p>
    <w:p w14:paraId="2EACD6BE" w14:textId="77777777" w:rsidR="004617E7" w:rsidRDefault="00EF3C12">
      <w:pPr>
        <w:spacing w:before="22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37B6F045" w14:textId="77777777" w:rsidR="004617E7" w:rsidRDefault="00EF3C12">
      <w:pPr>
        <w:pStyle w:val="BodyText"/>
        <w:spacing w:before="20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Elements</w:t>
      </w:r>
    </w:p>
    <w:p w14:paraId="002C583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(a)(2)(A)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State’s</w:t>
      </w:r>
      <w:r>
        <w:rPr>
          <w:spacing w:val="-2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rPr>
          <w:b/>
        </w:rPr>
        <w:t>(All)</w:t>
      </w:r>
    </w:p>
    <w:p w14:paraId="404104F5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(a)(2)(C)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rPr>
          <w:b/>
        </w:rPr>
        <w:t>(All)</w:t>
      </w:r>
    </w:p>
    <w:p w14:paraId="1967EFB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  <w:rPr>
          <w:b/>
        </w:rPr>
      </w:pPr>
      <w:r>
        <w:t>(b)(3)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rPr>
          <w:i/>
        </w:rPr>
        <w:t>(Appendix</w:t>
      </w:r>
      <w:r>
        <w:rPr>
          <w:i/>
          <w:spacing w:val="-1"/>
        </w:rPr>
        <w:t xml:space="preserve"> </w:t>
      </w:r>
      <w:r>
        <w:rPr>
          <w:i/>
        </w:rPr>
        <w:t>1)</w:t>
      </w:r>
      <w:r>
        <w:rPr>
          <w:i/>
          <w:spacing w:val="-3"/>
        </w:rPr>
        <w:t xml:space="preserve"> </w:t>
      </w:r>
      <w:r>
        <w:rPr>
          <w:b/>
        </w:rPr>
        <w:t>(All)</w:t>
      </w:r>
    </w:p>
    <w:p w14:paraId="436416FF" w14:textId="77777777" w:rsidR="004617E7" w:rsidRDefault="00EF3C12">
      <w:pPr>
        <w:pStyle w:val="BodyText"/>
        <w:spacing w:before="21"/>
        <w:ind w:left="100"/>
      </w:pPr>
      <w:r>
        <w:t>Section</w:t>
      </w:r>
      <w:r>
        <w:rPr>
          <w:spacing w:val="-7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Planning</w:t>
      </w:r>
    </w:p>
    <w:p w14:paraId="71D3147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b/>
        </w:rPr>
      </w:pPr>
      <w:r>
        <w:t>(a)(1)</w:t>
      </w:r>
      <w:r>
        <w:rPr>
          <w:spacing w:val="-2"/>
        </w:rPr>
        <w:t xml:space="preserve"> </w:t>
      </w:r>
      <w:r>
        <w:t>– State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rPr>
          <w:b/>
        </w:rPr>
        <w:t>(WDC)</w:t>
      </w:r>
    </w:p>
    <w:p w14:paraId="49C525A5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  <w:rPr>
          <w:b/>
        </w:rPr>
      </w:pPr>
      <w:r>
        <w:t>(a)(2)(A)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Strategy</w:t>
      </w:r>
      <w:r>
        <w:rPr>
          <w:spacing w:val="3"/>
        </w:rPr>
        <w:t xml:space="preserve"> </w:t>
      </w:r>
      <w:r>
        <w:rPr>
          <w:b/>
        </w:rPr>
        <w:t>(All)</w:t>
      </w:r>
    </w:p>
    <w:p w14:paraId="2B421411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(a)(2)(B)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b/>
        </w:rPr>
        <w:t>(All)</w:t>
      </w:r>
    </w:p>
    <w:p w14:paraId="2108A3F3" w14:textId="77777777" w:rsidR="004617E7" w:rsidRDefault="004617E7">
      <w:pPr>
        <w:pStyle w:val="BodyText"/>
        <w:spacing w:before="5"/>
        <w:ind w:left="0"/>
        <w:rPr>
          <w:b/>
          <w:sz w:val="25"/>
        </w:rPr>
      </w:pPr>
    </w:p>
    <w:p w14:paraId="63865799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33DB7CDF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(a)(2)(A)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Strategy</w:t>
      </w:r>
    </w:p>
    <w:p w14:paraId="06524D42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(a)(2)(B)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</w:p>
    <w:p w14:paraId="1E6A9314" w14:textId="77777777" w:rsidR="004617E7" w:rsidRDefault="004617E7">
      <w:pPr>
        <w:pStyle w:val="BodyText"/>
        <w:spacing w:before="5"/>
        <w:ind w:left="0"/>
        <w:rPr>
          <w:sz w:val="25"/>
        </w:rPr>
      </w:pPr>
    </w:p>
    <w:p w14:paraId="79991F48" w14:textId="77777777" w:rsidR="004617E7" w:rsidRDefault="00EF3C12">
      <w:pPr>
        <w:pStyle w:val="Heading2"/>
        <w:spacing w:before="1"/>
      </w:pPr>
      <w:r>
        <w:t>November</w:t>
      </w:r>
      <w:r>
        <w:rPr>
          <w:spacing w:val="-4"/>
        </w:rPr>
        <w:t xml:space="preserve"> </w:t>
      </w:r>
      <w:r>
        <w:t>5</w:t>
      </w:r>
    </w:p>
    <w:p w14:paraId="02521621" w14:textId="77777777" w:rsidR="004617E7" w:rsidRDefault="00EF3C12">
      <w:pPr>
        <w:spacing w:before="21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2227A4F7" w14:textId="77777777" w:rsidR="004617E7" w:rsidRDefault="00EF3C12">
      <w:pPr>
        <w:pStyle w:val="BodyText"/>
        <w:ind w:left="100"/>
      </w:pPr>
      <w:r>
        <w:t>Section</w:t>
      </w:r>
      <w:r>
        <w:rPr>
          <w:spacing w:val="-7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Planning</w:t>
      </w:r>
    </w:p>
    <w:p w14:paraId="65F05B51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  <w:rPr>
          <w:b/>
        </w:rPr>
      </w:pPr>
      <w:r>
        <w:t>(a)(2)(C)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(a)(2)(D) –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rPr>
          <w:b/>
        </w:rPr>
        <w:t>(All)</w:t>
      </w:r>
    </w:p>
    <w:p w14:paraId="50EC1D1F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(a)(2)(E)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rPr>
          <w:b/>
        </w:rPr>
        <w:t>(WDC,</w:t>
      </w:r>
      <w:r>
        <w:rPr>
          <w:b/>
          <w:spacing w:val="-1"/>
        </w:rPr>
        <w:t xml:space="preserve"> </w:t>
      </w:r>
      <w:r>
        <w:rPr>
          <w:b/>
        </w:rPr>
        <w:t>ICTE,</w:t>
      </w:r>
      <w:r>
        <w:rPr>
          <w:b/>
          <w:spacing w:val="-2"/>
        </w:rPr>
        <w:t xml:space="preserve"> </w:t>
      </w:r>
      <w:r>
        <w:rPr>
          <w:b/>
        </w:rPr>
        <w:t>OSBE)</w:t>
      </w:r>
    </w:p>
    <w:p w14:paraId="0D262148" w14:textId="77777777" w:rsidR="004617E7" w:rsidRDefault="004617E7">
      <w:pPr>
        <w:pStyle w:val="BodyText"/>
        <w:spacing w:before="5"/>
        <w:ind w:left="0"/>
        <w:rPr>
          <w:b/>
          <w:sz w:val="25"/>
        </w:rPr>
      </w:pPr>
    </w:p>
    <w:p w14:paraId="0AD773AB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067D168E" w14:textId="77777777" w:rsidR="004617E7" w:rsidRDefault="00EF3C12">
      <w:pPr>
        <w:pStyle w:val="BodyText"/>
        <w:ind w:left="100"/>
      </w:pPr>
      <w:r>
        <w:t>Section</w:t>
      </w:r>
      <w:r>
        <w:rPr>
          <w:spacing w:val="-7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Planning</w:t>
      </w:r>
    </w:p>
    <w:p w14:paraId="07D6F83E" w14:textId="77777777" w:rsidR="004617E7" w:rsidRDefault="004617E7">
      <w:pPr>
        <w:sectPr w:rsidR="004617E7">
          <w:pgSz w:w="12240" w:h="15840"/>
          <w:pgMar w:top="1500" w:right="1720" w:bottom="280" w:left="1340" w:header="720" w:footer="720" w:gutter="0"/>
          <w:cols w:space="720"/>
        </w:sectPr>
      </w:pPr>
    </w:p>
    <w:p w14:paraId="5CFE0DE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0"/>
        <w:ind w:left="820" w:hanging="361"/>
      </w:pPr>
      <w:r>
        <w:lastRenderedPageBreak/>
        <w:t>(a)(2)(F) –</w:t>
      </w:r>
      <w:r>
        <w:rPr>
          <w:spacing w:val="-3"/>
        </w:rPr>
        <w:t xml:space="preserve"> </w:t>
      </w:r>
      <w:r>
        <w:t>Partner Engagement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Providers</w:t>
      </w:r>
    </w:p>
    <w:p w14:paraId="19685DA4" w14:textId="77777777" w:rsidR="004617E7" w:rsidRDefault="004617E7">
      <w:pPr>
        <w:pStyle w:val="BodyText"/>
        <w:spacing w:before="4"/>
        <w:ind w:left="0"/>
        <w:rPr>
          <w:sz w:val="25"/>
        </w:rPr>
      </w:pPr>
    </w:p>
    <w:p w14:paraId="53DD26AE" w14:textId="77777777" w:rsidR="004617E7" w:rsidRDefault="00EF3C12">
      <w:pPr>
        <w:pStyle w:val="Heading2"/>
      </w:pPr>
      <w:r>
        <w:t>November</w:t>
      </w:r>
      <w:r>
        <w:rPr>
          <w:spacing w:val="-4"/>
        </w:rPr>
        <w:t xml:space="preserve"> </w:t>
      </w:r>
      <w:r>
        <w:t>19</w:t>
      </w:r>
    </w:p>
    <w:p w14:paraId="6621D3B3" w14:textId="77777777" w:rsidR="004617E7" w:rsidRDefault="00EF3C12">
      <w:pPr>
        <w:spacing w:before="22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3AC368D9" w14:textId="77777777" w:rsidR="004617E7" w:rsidRDefault="00EF3C12">
      <w:pPr>
        <w:pStyle w:val="BodyText"/>
        <w:ind w:left="100"/>
      </w:pPr>
      <w:r>
        <w:t>Section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Planning</w:t>
      </w:r>
    </w:p>
    <w:p w14:paraId="759A191B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(a)(2)(G)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Leveraging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b/>
        </w:rPr>
        <w:t>(WDC)</w:t>
      </w:r>
    </w:p>
    <w:p w14:paraId="33C21D91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  <w:rPr>
          <w:b/>
        </w:rPr>
      </w:pPr>
      <w:r>
        <w:t>(a)(2)(I)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b/>
        </w:rPr>
        <w:t>(WDC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Commerce)</w:t>
      </w:r>
    </w:p>
    <w:p w14:paraId="38F507C9" w14:textId="77777777" w:rsidR="004617E7" w:rsidRDefault="004617E7">
      <w:pPr>
        <w:pStyle w:val="BodyText"/>
        <w:spacing w:before="7"/>
        <w:ind w:left="0"/>
        <w:rPr>
          <w:b/>
          <w:sz w:val="25"/>
        </w:rPr>
      </w:pPr>
    </w:p>
    <w:p w14:paraId="2B388822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32CB3939" w14:textId="77777777" w:rsidR="004617E7" w:rsidRDefault="00EF3C12">
      <w:pPr>
        <w:pStyle w:val="BodyText"/>
        <w:spacing w:before="19"/>
        <w:ind w:left="100"/>
      </w:pPr>
      <w:r>
        <w:t>Section</w:t>
      </w:r>
      <w:r>
        <w:rPr>
          <w:spacing w:val="-7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Planning</w:t>
      </w:r>
    </w:p>
    <w:p w14:paraId="395F1460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</w:pPr>
      <w:r>
        <w:t>(a)(2)(H)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Credentials</w:t>
      </w:r>
    </w:p>
    <w:p w14:paraId="0F9D8A75" w14:textId="77777777" w:rsidR="004617E7" w:rsidRDefault="004617E7">
      <w:pPr>
        <w:pStyle w:val="BodyText"/>
        <w:spacing w:before="7"/>
        <w:ind w:left="0"/>
        <w:rPr>
          <w:sz w:val="25"/>
        </w:rPr>
      </w:pPr>
    </w:p>
    <w:p w14:paraId="29D56D57" w14:textId="77777777" w:rsidR="004617E7" w:rsidRDefault="00EF3C12">
      <w:pPr>
        <w:pStyle w:val="Heading2"/>
      </w:pPr>
      <w:r>
        <w:t>December</w:t>
      </w:r>
      <w:r>
        <w:rPr>
          <w:spacing w:val="-4"/>
        </w:rPr>
        <w:t xml:space="preserve"> </w:t>
      </w:r>
      <w:r>
        <w:t>3</w:t>
      </w:r>
    </w:p>
    <w:p w14:paraId="7BD07D57" w14:textId="77777777" w:rsidR="004617E7" w:rsidRDefault="00EF3C12">
      <w:pPr>
        <w:spacing w:before="20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4"/>
        </w:rPr>
        <w:t xml:space="preserve"> </w:t>
      </w:r>
      <w:r>
        <w:rPr>
          <w:i/>
        </w:rPr>
        <w:t>to Liesl:</w:t>
      </w:r>
    </w:p>
    <w:p w14:paraId="0865718A" w14:textId="77777777" w:rsidR="004617E7" w:rsidRDefault="00EF3C12">
      <w:pPr>
        <w:pStyle w:val="BodyText"/>
        <w:ind w:left="100"/>
      </w:pPr>
      <w:r>
        <w:t>Section</w:t>
      </w:r>
      <w:r>
        <w:rPr>
          <w:spacing w:val="-8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Planning</w:t>
      </w:r>
    </w:p>
    <w:p w14:paraId="36C1633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(b)(1)(A)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(All)</w:t>
      </w:r>
    </w:p>
    <w:p w14:paraId="34083C01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  <w:rPr>
          <w:b/>
        </w:rPr>
      </w:pPr>
      <w:r>
        <w:t>(b)(3)(A)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(All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Liesl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update</w:t>
      </w:r>
      <w:r>
        <w:rPr>
          <w:b/>
          <w:spacing w:val="-2"/>
        </w:rPr>
        <w:t xml:space="preserve"> </w:t>
      </w:r>
      <w:r>
        <w:rPr>
          <w:b/>
        </w:rPr>
        <w:t>Org</w:t>
      </w:r>
      <w:r>
        <w:rPr>
          <w:b/>
          <w:spacing w:val="-3"/>
        </w:rPr>
        <w:t xml:space="preserve"> </w:t>
      </w:r>
      <w:r>
        <w:rPr>
          <w:b/>
        </w:rPr>
        <w:t>Chart)</w:t>
      </w:r>
    </w:p>
    <w:p w14:paraId="3AF2B1FA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b/>
        </w:rPr>
      </w:pPr>
      <w:r>
        <w:t>(b)(3)(B)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b/>
        </w:rPr>
        <w:t>(WDC)</w:t>
      </w:r>
    </w:p>
    <w:p w14:paraId="0BA2A5D4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(b)(4)(C)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 xml:space="preserve">Results </w:t>
      </w:r>
      <w:r>
        <w:rPr>
          <w:b/>
        </w:rPr>
        <w:t>(All)</w:t>
      </w:r>
    </w:p>
    <w:p w14:paraId="79C07FF7" w14:textId="77777777" w:rsidR="004617E7" w:rsidRDefault="004617E7">
      <w:pPr>
        <w:pStyle w:val="BodyText"/>
        <w:spacing w:before="4"/>
        <w:ind w:left="0"/>
        <w:rPr>
          <w:b/>
          <w:sz w:val="25"/>
        </w:rPr>
      </w:pPr>
    </w:p>
    <w:p w14:paraId="68FA31A5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614F7E27" w14:textId="77777777" w:rsidR="004617E7" w:rsidRDefault="00EF3C12">
      <w:pPr>
        <w:pStyle w:val="BodyText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Elements</w:t>
      </w:r>
    </w:p>
    <w:p w14:paraId="41A777A2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(a)(1)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Analysis</w:t>
      </w:r>
    </w:p>
    <w:p w14:paraId="50A5570B" w14:textId="77777777" w:rsidR="004617E7" w:rsidRDefault="004617E7">
      <w:pPr>
        <w:pStyle w:val="BodyText"/>
        <w:spacing w:before="5"/>
        <w:ind w:left="0"/>
        <w:rPr>
          <w:sz w:val="25"/>
        </w:rPr>
      </w:pPr>
    </w:p>
    <w:p w14:paraId="72092EFD" w14:textId="77777777" w:rsidR="004617E7" w:rsidRDefault="00EF3C12">
      <w:pPr>
        <w:pStyle w:val="Heading2"/>
      </w:pPr>
      <w:r>
        <w:t>December</w:t>
      </w:r>
      <w:r>
        <w:rPr>
          <w:spacing w:val="-4"/>
        </w:rPr>
        <w:t xml:space="preserve"> </w:t>
      </w:r>
      <w:r>
        <w:t>17</w:t>
      </w:r>
    </w:p>
    <w:p w14:paraId="655C92A0" w14:textId="77777777" w:rsidR="004617E7" w:rsidRDefault="00EF3C12">
      <w:pPr>
        <w:pStyle w:val="BodyText"/>
        <w:ind w:left="100"/>
      </w:pPr>
      <w:r>
        <w:t>Discuss:</w:t>
      </w:r>
    </w:p>
    <w:p w14:paraId="2B71E190" w14:textId="77777777" w:rsidR="004617E7" w:rsidRDefault="00EF3C12">
      <w:pPr>
        <w:pStyle w:val="BodyText"/>
        <w:ind w:left="100"/>
      </w:pPr>
      <w:r>
        <w:t>Section</w:t>
      </w:r>
      <w:r>
        <w:rPr>
          <w:spacing w:val="-6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Elements</w:t>
      </w:r>
    </w:p>
    <w:p w14:paraId="4AE71832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 w:line="259" w:lineRule="auto"/>
        <w:ind w:right="1656" w:firstLine="360"/>
      </w:pPr>
      <w:r>
        <w:t>(a)(2)(B) – Strengths and Weaknesses of Workforce Development Activities</w:t>
      </w:r>
      <w:r>
        <w:rPr>
          <w:spacing w:val="-4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Planning</w:t>
      </w:r>
    </w:p>
    <w:p w14:paraId="1E980990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0" w:hanging="361"/>
      </w:pPr>
      <w:r>
        <w:t>(b)(4)(A)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(b)(4)(B)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Assessments</w:t>
      </w:r>
    </w:p>
    <w:p w14:paraId="49B39328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</w:pPr>
      <w:r>
        <w:t>(b)(4)(D)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Programs</w:t>
      </w:r>
    </w:p>
    <w:p w14:paraId="09214811" w14:textId="77777777" w:rsidR="004617E7" w:rsidRDefault="004617E7">
      <w:pPr>
        <w:pStyle w:val="BodyText"/>
        <w:spacing w:before="6"/>
        <w:ind w:left="0"/>
        <w:rPr>
          <w:sz w:val="25"/>
        </w:rPr>
      </w:pPr>
    </w:p>
    <w:p w14:paraId="5CD6622E" w14:textId="77777777" w:rsidR="004617E7" w:rsidRDefault="00EF3C12">
      <w:pPr>
        <w:pStyle w:val="Heading2"/>
        <w:spacing w:before="1"/>
      </w:pPr>
      <w:r>
        <w:t>January</w:t>
      </w:r>
      <w:r>
        <w:rPr>
          <w:spacing w:val="-2"/>
        </w:rPr>
        <w:t xml:space="preserve"> </w:t>
      </w:r>
      <w:r>
        <w:t>7</w:t>
      </w:r>
    </w:p>
    <w:p w14:paraId="27816CC8" w14:textId="77777777" w:rsidR="004617E7" w:rsidRDefault="00EF3C12">
      <w:pPr>
        <w:spacing w:before="19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2B3707FA" w14:textId="77777777" w:rsidR="004617E7" w:rsidRDefault="00EF3C12">
      <w:pPr>
        <w:pStyle w:val="BodyText"/>
        <w:ind w:left="100"/>
      </w:pPr>
      <w:r>
        <w:t>Section</w:t>
      </w:r>
      <w:r>
        <w:rPr>
          <w:spacing w:val="-7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Planning</w:t>
      </w:r>
    </w:p>
    <w:p w14:paraId="7939DB0F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b/>
        </w:rPr>
      </w:pPr>
      <w:r>
        <w:t>(b)(5)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Funds </w:t>
      </w:r>
      <w:r>
        <w:rPr>
          <w:b/>
        </w:rPr>
        <w:t>(All)</w:t>
      </w:r>
    </w:p>
    <w:p w14:paraId="3B95B51A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(b)(6)(A)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(b)(6)(D) –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b/>
        </w:rPr>
        <w:t>(IDOL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Liesl)</w:t>
      </w:r>
    </w:p>
    <w:p w14:paraId="79517A96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  <w:rPr>
          <w:b/>
        </w:rPr>
      </w:pPr>
      <w:r>
        <w:t>(b)(7)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rPr>
          <w:b/>
        </w:rPr>
        <w:t>(IDOL)</w:t>
      </w:r>
    </w:p>
    <w:p w14:paraId="45D8CC05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b/>
        </w:rPr>
      </w:pPr>
      <w:r>
        <w:t>(b)(8)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rPr>
          <w:b/>
        </w:rPr>
        <w:t>(IDVR)</w:t>
      </w:r>
    </w:p>
    <w:p w14:paraId="2917BBA7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(b)(9)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ELL</w:t>
      </w:r>
      <w:r>
        <w:rPr>
          <w:spacing w:val="-2"/>
        </w:rPr>
        <w:t xml:space="preserve"> </w:t>
      </w:r>
      <w:r>
        <w:rPr>
          <w:b/>
        </w:rPr>
        <w:t>(IDOL)</w:t>
      </w:r>
    </w:p>
    <w:p w14:paraId="0E86B55C" w14:textId="77777777" w:rsidR="004617E7" w:rsidRDefault="004617E7">
      <w:pPr>
        <w:pStyle w:val="BodyText"/>
        <w:spacing w:before="4"/>
        <w:ind w:left="0"/>
        <w:rPr>
          <w:b/>
          <w:sz w:val="25"/>
        </w:rPr>
      </w:pPr>
    </w:p>
    <w:p w14:paraId="60E84D08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4AE0181A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(b)(6)(A)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(b)(6)(D)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Data</w:t>
      </w:r>
    </w:p>
    <w:p w14:paraId="12098260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</w:pPr>
      <w:r>
        <w:t>(b)(7)</w:t>
      </w:r>
      <w:r>
        <w:rPr>
          <w:spacing w:val="-4"/>
        </w:rPr>
        <w:t xml:space="preserve"> </w:t>
      </w:r>
      <w:r>
        <w:t>– Veterans</w:t>
      </w:r>
    </w:p>
    <w:p w14:paraId="11DB6A0E" w14:textId="77777777" w:rsidR="004617E7" w:rsidRDefault="004617E7">
      <w:pPr>
        <w:sectPr w:rsidR="004617E7">
          <w:pgSz w:w="12240" w:h="15840"/>
          <w:pgMar w:top="1360" w:right="1720" w:bottom="280" w:left="1340" w:header="720" w:footer="720" w:gutter="0"/>
          <w:cols w:space="720"/>
        </w:sectPr>
      </w:pPr>
    </w:p>
    <w:p w14:paraId="29805203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0"/>
        <w:ind w:left="820" w:hanging="361"/>
      </w:pPr>
      <w:r>
        <w:lastRenderedPageBreak/>
        <w:t>(b)(8)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Accessibility</w:t>
      </w:r>
    </w:p>
    <w:p w14:paraId="3AD6F609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(b)(9)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ELL</w:t>
      </w:r>
    </w:p>
    <w:p w14:paraId="63A992E8" w14:textId="77777777" w:rsidR="004617E7" w:rsidRDefault="004617E7">
      <w:pPr>
        <w:pStyle w:val="BodyText"/>
        <w:spacing w:before="4"/>
        <w:ind w:left="0"/>
        <w:rPr>
          <w:sz w:val="25"/>
        </w:rPr>
      </w:pPr>
    </w:p>
    <w:p w14:paraId="7B75ADBD" w14:textId="77777777" w:rsidR="004617E7" w:rsidRDefault="00EF3C12">
      <w:pPr>
        <w:pStyle w:val="Heading2"/>
        <w:spacing w:before="1"/>
      </w:pPr>
      <w:r>
        <w:t>January</w:t>
      </w:r>
      <w:r>
        <w:rPr>
          <w:spacing w:val="-2"/>
        </w:rPr>
        <w:t xml:space="preserve"> </w:t>
      </w:r>
      <w:r>
        <w:t>21</w:t>
      </w:r>
    </w:p>
    <w:p w14:paraId="6C97153B" w14:textId="77777777" w:rsidR="004617E7" w:rsidRDefault="00EF3C12">
      <w:pPr>
        <w:spacing w:before="21"/>
        <w:ind w:left="100"/>
        <w:rPr>
          <w:i/>
        </w:rPr>
      </w:pP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Send</w:t>
      </w:r>
      <w:r>
        <w:rPr>
          <w:i/>
          <w:spacing w:val="-3"/>
        </w:rPr>
        <w:t xml:space="preserve"> </w:t>
      </w:r>
      <w:r>
        <w:rPr>
          <w:i/>
        </w:rPr>
        <w:t>to Liesl:</w:t>
      </w:r>
    </w:p>
    <w:p w14:paraId="7B167616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b/>
        </w:rPr>
      </w:pPr>
      <w:r>
        <w:t>Section</w:t>
      </w:r>
      <w:r>
        <w:rPr>
          <w:spacing w:val="-5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rPr>
          <w:b/>
        </w:rPr>
        <w:t>(WDC)</w:t>
      </w:r>
    </w:p>
    <w:p w14:paraId="27BD1B5C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left="820" w:hanging="361"/>
        <w:rPr>
          <w:b/>
        </w:rPr>
      </w:pPr>
      <w:r>
        <w:t>Section</w:t>
      </w:r>
      <w:r>
        <w:rPr>
          <w:spacing w:val="-5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Assurances</w:t>
      </w:r>
      <w:r>
        <w:rPr>
          <w:spacing w:val="-1"/>
        </w:rPr>
        <w:t xml:space="preserve"> </w:t>
      </w:r>
      <w:r>
        <w:rPr>
          <w:b/>
        </w:rPr>
        <w:t>(All)</w:t>
      </w:r>
    </w:p>
    <w:p w14:paraId="1CCF6B85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  <w:rPr>
          <w:b/>
        </w:rPr>
      </w:pPr>
      <w:r>
        <w:t>Section</w:t>
      </w:r>
      <w:r>
        <w:rPr>
          <w:spacing w:val="-6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rPr>
          <w:b/>
        </w:rPr>
        <w:t>(All)</w:t>
      </w:r>
    </w:p>
    <w:p w14:paraId="5C5C91A6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820" w:hanging="361"/>
        <w:rPr>
          <w:b/>
        </w:rPr>
      </w:pPr>
      <w:r>
        <w:t>Section</w:t>
      </w:r>
      <w:r>
        <w:rPr>
          <w:spacing w:val="-6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Program Specific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Partners</w:t>
      </w:r>
      <w:r>
        <w:rPr>
          <w:spacing w:val="2"/>
        </w:rPr>
        <w:t xml:space="preserve"> </w:t>
      </w:r>
      <w:r>
        <w:rPr>
          <w:b/>
        </w:rPr>
        <w:t>(All)</w:t>
      </w:r>
    </w:p>
    <w:p w14:paraId="664C8051" w14:textId="77777777" w:rsidR="004617E7" w:rsidRDefault="004617E7">
      <w:pPr>
        <w:pStyle w:val="BodyText"/>
        <w:spacing w:before="7"/>
        <w:ind w:left="0"/>
        <w:rPr>
          <w:b/>
          <w:sz w:val="25"/>
        </w:rPr>
      </w:pPr>
    </w:p>
    <w:p w14:paraId="1FE39CA9" w14:textId="77777777" w:rsidR="004617E7" w:rsidRDefault="00EF3C12">
      <w:pPr>
        <w:pStyle w:val="BodyText"/>
        <w:spacing w:before="0"/>
        <w:ind w:left="100"/>
      </w:pPr>
      <w:r>
        <w:t>Discuss:</w:t>
      </w:r>
    </w:p>
    <w:p w14:paraId="79FDD52F" w14:textId="77777777" w:rsidR="004617E7" w:rsidRDefault="00EF3C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1"/>
      </w:pPr>
      <w:r>
        <w:t>Section</w:t>
      </w:r>
      <w:r>
        <w:rPr>
          <w:spacing w:val="-5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Programs</w:t>
      </w:r>
    </w:p>
    <w:p w14:paraId="19E86B74" w14:textId="77777777" w:rsidR="004617E7" w:rsidRDefault="004617E7">
      <w:pPr>
        <w:pStyle w:val="BodyText"/>
        <w:spacing w:before="5"/>
        <w:ind w:left="0"/>
        <w:rPr>
          <w:sz w:val="25"/>
        </w:rPr>
      </w:pPr>
    </w:p>
    <w:p w14:paraId="046F12E4" w14:textId="77777777" w:rsidR="004617E7" w:rsidRDefault="00EF3C12">
      <w:pPr>
        <w:spacing w:before="1" w:line="516" w:lineRule="auto"/>
        <w:ind w:left="100" w:right="5546"/>
        <w:rPr>
          <w:b/>
        </w:rPr>
      </w:pPr>
      <w:r>
        <w:rPr>
          <w:b/>
        </w:rPr>
        <w:t>February 18 (review public comments)</w:t>
      </w:r>
      <w:r>
        <w:rPr>
          <w:b/>
          <w:spacing w:val="-48"/>
        </w:rPr>
        <w:t xml:space="preserve"> </w:t>
      </w:r>
      <w:r>
        <w:rPr>
          <w:b/>
        </w:rPr>
        <w:t>March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– finalize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submit</w:t>
      </w:r>
    </w:p>
    <w:sectPr w:rsidR="004617E7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0EC9"/>
    <w:multiLevelType w:val="hybridMultilevel"/>
    <w:tmpl w:val="CB8EAA48"/>
    <w:lvl w:ilvl="0" w:tplc="1228DF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7544548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E343578">
      <w:numFmt w:val="bullet"/>
      <w:lvlText w:val="•"/>
      <w:lvlJc w:val="left"/>
      <w:pPr>
        <w:ind w:left="628" w:hanging="360"/>
      </w:pPr>
      <w:rPr>
        <w:rFonts w:hint="default"/>
        <w:lang w:val="en-US" w:eastAsia="en-US" w:bidi="ar-SA"/>
      </w:rPr>
    </w:lvl>
    <w:lvl w:ilvl="3" w:tplc="AF62B8FE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4" w:tplc="7572F7C0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5" w:tplc="37262B4C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6" w:tplc="6D9C7100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7" w:tplc="6DC6A69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8" w:tplc="EE0E4F70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9F727D"/>
    <w:multiLevelType w:val="hybridMultilevel"/>
    <w:tmpl w:val="987E929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1A6301B"/>
    <w:multiLevelType w:val="hybridMultilevel"/>
    <w:tmpl w:val="4FA27C66"/>
    <w:lvl w:ilvl="0" w:tplc="F28685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7C60B7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D16EE32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9AD0B9DC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4" w:tplc="AD40DBE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5" w:tplc="642201E4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E22404EC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  <w:lvl w:ilvl="7" w:tplc="2ACC27F0">
      <w:numFmt w:val="bullet"/>
      <w:lvlText w:val="•"/>
      <w:lvlJc w:val="left"/>
      <w:pPr>
        <w:ind w:left="10550" w:hanging="360"/>
      </w:pPr>
      <w:rPr>
        <w:rFonts w:hint="default"/>
        <w:lang w:val="en-US" w:eastAsia="en-US" w:bidi="ar-SA"/>
      </w:rPr>
    </w:lvl>
    <w:lvl w:ilvl="8" w:tplc="ADD4202A">
      <w:numFmt w:val="bullet"/>
      <w:lvlText w:val="•"/>
      <w:lvlJc w:val="left"/>
      <w:pPr>
        <w:ind w:left="11940" w:hanging="360"/>
      </w:pPr>
      <w:rPr>
        <w:rFonts w:hint="default"/>
        <w:lang w:val="en-US" w:eastAsia="en-US" w:bidi="ar-SA"/>
      </w:rPr>
    </w:lvl>
  </w:abstractNum>
  <w:num w:numId="1" w16cid:durableId="63261064">
    <w:abstractNumId w:val="0"/>
  </w:num>
  <w:num w:numId="2" w16cid:durableId="2140149461">
    <w:abstractNumId w:val="2"/>
  </w:num>
  <w:num w:numId="3" w16cid:durableId="6551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E7"/>
    <w:rsid w:val="000813A1"/>
    <w:rsid w:val="001C4738"/>
    <w:rsid w:val="00215DB5"/>
    <w:rsid w:val="003219F0"/>
    <w:rsid w:val="00417F8F"/>
    <w:rsid w:val="004617E7"/>
    <w:rsid w:val="005319BA"/>
    <w:rsid w:val="00651BA8"/>
    <w:rsid w:val="00850A8B"/>
    <w:rsid w:val="00A552CC"/>
    <w:rsid w:val="00C83833"/>
    <w:rsid w:val="00CD4999"/>
    <w:rsid w:val="00DA1399"/>
    <w:rsid w:val="00E47A4A"/>
    <w:rsid w:val="00E51D69"/>
    <w:rsid w:val="00EB3679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5EC1"/>
  <w15:docId w15:val="{8C51C59A-61D5-4079-9FE3-1D0A7B1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/>
    </w:p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Secrist</dc:creator>
  <cp:keywords/>
  <dc:description/>
  <cp:lastModifiedBy>Hope Ellsworth</cp:lastModifiedBy>
  <cp:revision>2</cp:revision>
  <dcterms:created xsi:type="dcterms:W3CDTF">2022-08-08T17:32:00Z</dcterms:created>
  <dcterms:modified xsi:type="dcterms:W3CDTF">2022-08-08T17:32:00Z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